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3759" w14:textId="2DF57C8B" w:rsidR="00783DCF" w:rsidRPr="00E63DB4" w:rsidRDefault="0038305D" w:rsidP="00E63DB4">
      <w:pPr>
        <w:jc w:val="center"/>
      </w:pPr>
      <w:r>
        <w:rPr>
          <w:noProof/>
        </w:rPr>
        <w:drawing>
          <wp:inline distT="0" distB="0" distL="0" distR="0" wp14:anchorId="6FB46232" wp14:editId="36C59C9A">
            <wp:extent cx="5769610" cy="141351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9610" cy="1413510"/>
                    </a:xfrm>
                    <a:prstGeom prst="rect">
                      <a:avLst/>
                    </a:prstGeom>
                    <a:noFill/>
                    <a:ln>
                      <a:noFill/>
                    </a:ln>
                  </pic:spPr>
                </pic:pic>
              </a:graphicData>
            </a:graphic>
          </wp:inline>
        </w:drawing>
      </w:r>
      <w:r w:rsidR="00783DCF" w:rsidRPr="00E63DB4">
        <w:rPr>
          <w:rFonts w:ascii="Arial Nova" w:hAnsi="Arial Nova"/>
          <w:b/>
          <w:bCs/>
          <w:color w:val="2E74B5" w:themeColor="accent5" w:themeShade="BF"/>
          <w:sz w:val="40"/>
          <w:szCs w:val="40"/>
        </w:rPr>
        <w:t>Employee Wellbeing Policy</w:t>
      </w:r>
    </w:p>
    <w:p w14:paraId="6AE33EF3" w14:textId="651D89E2" w:rsidR="00783DCF" w:rsidRDefault="00783DCF" w:rsidP="00783DCF">
      <w:pPr>
        <w:pStyle w:val="Default"/>
        <w:rPr>
          <w:rFonts w:ascii="Arial Nova" w:hAnsi="Arial Nova"/>
          <w:b/>
          <w:bCs/>
          <w:color w:val="9CC2E5" w:themeColor="accent5" w:themeTint="99"/>
        </w:rPr>
      </w:pPr>
      <w:r w:rsidRPr="006744E2">
        <w:rPr>
          <w:rFonts w:ascii="Arial Nova" w:hAnsi="Arial Nova"/>
          <w:b/>
          <w:bCs/>
          <w:color w:val="9CC2E5" w:themeColor="accent5" w:themeTint="99"/>
        </w:rPr>
        <w:t>P</w:t>
      </w:r>
      <w:r w:rsidR="00B93A47">
        <w:rPr>
          <w:rFonts w:ascii="Arial Nova" w:hAnsi="Arial Nova"/>
          <w:b/>
          <w:bCs/>
          <w:color w:val="9CC2E5" w:themeColor="accent5" w:themeTint="99"/>
        </w:rPr>
        <w:t>OLICY STATEMENT</w:t>
      </w:r>
      <w:r w:rsidRPr="006744E2">
        <w:rPr>
          <w:rFonts w:ascii="Arial Nova" w:hAnsi="Arial Nova"/>
          <w:b/>
          <w:bCs/>
          <w:color w:val="9CC2E5" w:themeColor="accent5" w:themeTint="99"/>
        </w:rPr>
        <w:t xml:space="preserve"> </w:t>
      </w:r>
    </w:p>
    <w:p w14:paraId="1F1EDC0A" w14:textId="77777777" w:rsidR="006744E2" w:rsidRPr="006744E2" w:rsidRDefault="006744E2" w:rsidP="00783DCF">
      <w:pPr>
        <w:pStyle w:val="Default"/>
        <w:rPr>
          <w:rFonts w:ascii="Arial Nova" w:hAnsi="Arial Nova"/>
        </w:rPr>
      </w:pPr>
    </w:p>
    <w:p w14:paraId="2AF2E697" w14:textId="16C24432" w:rsidR="00783DCF" w:rsidRPr="00EC027E" w:rsidRDefault="006744E2" w:rsidP="00783DCF">
      <w:pPr>
        <w:pStyle w:val="Default"/>
        <w:rPr>
          <w:rFonts w:ascii="Arial" w:hAnsi="Arial" w:cs="Arial"/>
          <w:sz w:val="22"/>
          <w:szCs w:val="22"/>
        </w:rPr>
      </w:pPr>
      <w:r w:rsidRPr="00EC027E">
        <w:rPr>
          <w:rFonts w:ascii="Arial" w:hAnsi="Arial" w:cs="Arial"/>
          <w:sz w:val="22"/>
          <w:szCs w:val="22"/>
        </w:rPr>
        <w:t>Boleskine Community Care (BCC)</w:t>
      </w:r>
      <w:r w:rsidR="00783DCF" w:rsidRPr="00EC027E">
        <w:rPr>
          <w:rFonts w:ascii="Arial" w:hAnsi="Arial" w:cs="Arial"/>
          <w:sz w:val="22"/>
          <w:szCs w:val="22"/>
        </w:rPr>
        <w:t xml:space="preserve"> is committed to ensuring the wellbeing of all employees. It is recognised that work has an impact on the mental and physical health of employees, and </w:t>
      </w:r>
      <w:r w:rsidRPr="00EC027E">
        <w:rPr>
          <w:rFonts w:ascii="Arial" w:hAnsi="Arial" w:cs="Arial"/>
          <w:sz w:val="22"/>
          <w:szCs w:val="22"/>
        </w:rPr>
        <w:t>BCC</w:t>
      </w:r>
      <w:r w:rsidR="00783DCF" w:rsidRPr="00EC027E">
        <w:rPr>
          <w:rFonts w:ascii="Arial" w:hAnsi="Arial" w:cs="Arial"/>
          <w:sz w:val="22"/>
          <w:szCs w:val="22"/>
        </w:rPr>
        <w:t xml:space="preserve"> is committed to making that a positive commitment. </w:t>
      </w:r>
    </w:p>
    <w:p w14:paraId="602F4702" w14:textId="77777777" w:rsidR="006744E2" w:rsidRPr="00EC027E" w:rsidRDefault="006744E2" w:rsidP="00783DCF">
      <w:pPr>
        <w:pStyle w:val="Default"/>
        <w:rPr>
          <w:rFonts w:ascii="Arial" w:hAnsi="Arial" w:cs="Arial"/>
          <w:sz w:val="22"/>
          <w:szCs w:val="22"/>
        </w:rPr>
      </w:pPr>
    </w:p>
    <w:p w14:paraId="43850180" w14:textId="01DF4EBA" w:rsidR="00783DCF" w:rsidRPr="00EC027E" w:rsidRDefault="00783DCF" w:rsidP="00783DCF">
      <w:pPr>
        <w:pStyle w:val="Default"/>
        <w:rPr>
          <w:rFonts w:ascii="Arial" w:hAnsi="Arial" w:cs="Arial"/>
          <w:sz w:val="22"/>
          <w:szCs w:val="22"/>
        </w:rPr>
      </w:pPr>
      <w:r w:rsidRPr="00EC027E">
        <w:rPr>
          <w:rFonts w:ascii="Arial" w:hAnsi="Arial" w:cs="Arial"/>
          <w:sz w:val="22"/>
          <w:szCs w:val="22"/>
        </w:rPr>
        <w:t xml:space="preserve">Effective employee wellbeing will be achieved by: </w:t>
      </w:r>
    </w:p>
    <w:p w14:paraId="6EDBE8D2" w14:textId="77777777" w:rsidR="00EF2650" w:rsidRPr="00EC027E" w:rsidRDefault="00EF2650" w:rsidP="00783DCF">
      <w:pPr>
        <w:pStyle w:val="Default"/>
        <w:rPr>
          <w:rFonts w:ascii="Arial" w:hAnsi="Arial" w:cs="Arial"/>
          <w:sz w:val="22"/>
          <w:szCs w:val="22"/>
        </w:rPr>
      </w:pPr>
    </w:p>
    <w:p w14:paraId="609772C0" w14:textId="77777777" w:rsidR="00783DCF" w:rsidRPr="00EC027E" w:rsidRDefault="00783DCF" w:rsidP="00783DCF">
      <w:pPr>
        <w:pStyle w:val="Default"/>
        <w:spacing w:after="204"/>
        <w:rPr>
          <w:rFonts w:ascii="Arial" w:hAnsi="Arial" w:cs="Arial"/>
          <w:sz w:val="22"/>
          <w:szCs w:val="22"/>
        </w:rPr>
      </w:pPr>
      <w:r w:rsidRPr="00EC027E">
        <w:rPr>
          <w:rFonts w:ascii="Arial" w:hAnsi="Arial" w:cs="Arial"/>
          <w:sz w:val="22"/>
          <w:szCs w:val="22"/>
        </w:rPr>
        <w:t xml:space="preserve">•encouraging employees to seek work-life balance </w:t>
      </w:r>
    </w:p>
    <w:p w14:paraId="5CA9639C" w14:textId="06DABB1C" w:rsidR="00783DCF" w:rsidRPr="00EC027E" w:rsidRDefault="00783DCF" w:rsidP="00783DCF">
      <w:pPr>
        <w:pStyle w:val="Default"/>
        <w:spacing w:after="204"/>
        <w:rPr>
          <w:rFonts w:ascii="Arial" w:hAnsi="Arial" w:cs="Arial"/>
          <w:sz w:val="22"/>
          <w:szCs w:val="22"/>
        </w:rPr>
      </w:pPr>
      <w:r w:rsidRPr="00EC027E">
        <w:rPr>
          <w:rFonts w:ascii="Arial" w:hAnsi="Arial" w:cs="Arial"/>
          <w:sz w:val="22"/>
          <w:szCs w:val="22"/>
        </w:rPr>
        <w:t xml:space="preserve">•considering requests for career breaks and sabbaticals  </w:t>
      </w:r>
    </w:p>
    <w:p w14:paraId="695F4298" w14:textId="77777777" w:rsidR="00783DCF" w:rsidRPr="00EC027E" w:rsidRDefault="00783DCF" w:rsidP="00783DCF">
      <w:pPr>
        <w:pStyle w:val="Default"/>
        <w:spacing w:after="204"/>
        <w:rPr>
          <w:rFonts w:ascii="Arial" w:hAnsi="Arial" w:cs="Arial"/>
          <w:sz w:val="22"/>
          <w:szCs w:val="22"/>
        </w:rPr>
      </w:pPr>
      <w:r w:rsidRPr="00EC027E">
        <w:rPr>
          <w:rFonts w:ascii="Arial" w:hAnsi="Arial" w:cs="Arial"/>
          <w:sz w:val="22"/>
          <w:szCs w:val="22"/>
        </w:rPr>
        <w:t xml:space="preserve">•encouraging employee fitness </w:t>
      </w:r>
    </w:p>
    <w:p w14:paraId="068AA2C7" w14:textId="77777777" w:rsidR="00783DCF" w:rsidRPr="00EC027E" w:rsidRDefault="00783DCF" w:rsidP="00783DCF">
      <w:pPr>
        <w:pStyle w:val="Default"/>
        <w:spacing w:after="204"/>
        <w:rPr>
          <w:rFonts w:ascii="Arial" w:hAnsi="Arial" w:cs="Arial"/>
          <w:sz w:val="22"/>
          <w:szCs w:val="22"/>
        </w:rPr>
      </w:pPr>
      <w:r w:rsidRPr="00EC027E">
        <w:rPr>
          <w:rFonts w:ascii="Arial" w:hAnsi="Arial" w:cs="Arial"/>
          <w:sz w:val="22"/>
          <w:szCs w:val="22"/>
        </w:rPr>
        <w:t xml:space="preserve">•promoting dignity at work </w:t>
      </w:r>
    </w:p>
    <w:p w14:paraId="0F9372CE" w14:textId="77777777" w:rsidR="00783DCF" w:rsidRPr="00EC027E" w:rsidRDefault="00783DCF" w:rsidP="00783DCF">
      <w:pPr>
        <w:pStyle w:val="Default"/>
        <w:spacing w:after="204"/>
        <w:rPr>
          <w:rFonts w:ascii="Arial" w:hAnsi="Arial" w:cs="Arial"/>
          <w:sz w:val="22"/>
          <w:szCs w:val="22"/>
        </w:rPr>
      </w:pPr>
      <w:r w:rsidRPr="00EC027E">
        <w:rPr>
          <w:rFonts w:ascii="Arial" w:hAnsi="Arial" w:cs="Arial"/>
          <w:sz w:val="22"/>
          <w:szCs w:val="22"/>
        </w:rPr>
        <w:t xml:space="preserve">•minimising the stressful impacts of work </w:t>
      </w:r>
    </w:p>
    <w:p w14:paraId="26A7F964" w14:textId="27291E1F" w:rsidR="00783DCF" w:rsidRPr="00EC027E" w:rsidRDefault="00783DCF" w:rsidP="00783DCF">
      <w:pPr>
        <w:pStyle w:val="Default"/>
        <w:rPr>
          <w:rFonts w:ascii="Arial" w:hAnsi="Arial" w:cs="Arial"/>
          <w:sz w:val="22"/>
          <w:szCs w:val="22"/>
        </w:rPr>
      </w:pPr>
      <w:r w:rsidRPr="00EC027E">
        <w:rPr>
          <w:rFonts w:ascii="Arial" w:hAnsi="Arial" w:cs="Arial"/>
          <w:sz w:val="22"/>
          <w:szCs w:val="22"/>
        </w:rPr>
        <w:t>•managing sickness absence effectively</w:t>
      </w:r>
    </w:p>
    <w:p w14:paraId="6F755ECE" w14:textId="77777777" w:rsidR="00FD35B0" w:rsidRPr="00EC027E" w:rsidRDefault="00FD35B0" w:rsidP="00783DCF">
      <w:pPr>
        <w:pStyle w:val="Default"/>
        <w:rPr>
          <w:rFonts w:ascii="Arial" w:hAnsi="Arial" w:cs="Arial"/>
          <w:sz w:val="22"/>
          <w:szCs w:val="22"/>
        </w:rPr>
      </w:pPr>
    </w:p>
    <w:p w14:paraId="693E79CB" w14:textId="740BFE75" w:rsidR="006744E2" w:rsidRPr="00EC027E" w:rsidRDefault="006744E2" w:rsidP="00783DCF">
      <w:pPr>
        <w:pStyle w:val="Default"/>
        <w:rPr>
          <w:rFonts w:ascii="Arial" w:hAnsi="Arial" w:cs="Arial"/>
          <w:sz w:val="22"/>
          <w:szCs w:val="22"/>
        </w:rPr>
      </w:pPr>
      <w:r w:rsidRPr="00EC027E">
        <w:rPr>
          <w:rFonts w:ascii="Arial" w:hAnsi="Arial" w:cs="Arial"/>
          <w:sz w:val="22"/>
          <w:szCs w:val="22"/>
        </w:rPr>
        <w:t xml:space="preserve">BCC does not have the resources to provide or arrange medical treatment or any other form of specialist assistance but encourages its staff to seek </w:t>
      </w:r>
      <w:r w:rsidR="00FD35B0" w:rsidRPr="00EC027E">
        <w:rPr>
          <w:rFonts w:ascii="Arial" w:hAnsi="Arial" w:cs="Arial"/>
          <w:sz w:val="22"/>
          <w:szCs w:val="22"/>
        </w:rPr>
        <w:t xml:space="preserve">such services from their GP’s, </w:t>
      </w:r>
      <w:proofErr w:type="gramStart"/>
      <w:r w:rsidR="00FD35B0" w:rsidRPr="00EC027E">
        <w:rPr>
          <w:rFonts w:ascii="Arial" w:hAnsi="Arial" w:cs="Arial"/>
          <w:sz w:val="22"/>
          <w:szCs w:val="22"/>
        </w:rPr>
        <w:t>hospitals</w:t>
      </w:r>
      <w:proofErr w:type="gramEnd"/>
      <w:r w:rsidR="00FD35B0" w:rsidRPr="00EC027E">
        <w:rPr>
          <w:rFonts w:ascii="Arial" w:hAnsi="Arial" w:cs="Arial"/>
          <w:sz w:val="22"/>
          <w:szCs w:val="22"/>
        </w:rPr>
        <w:t xml:space="preserve"> or other agencies as and when needed.</w:t>
      </w:r>
      <w:r w:rsidR="005F4971" w:rsidRPr="00EC027E">
        <w:rPr>
          <w:rFonts w:ascii="Arial" w:hAnsi="Arial" w:cs="Arial"/>
          <w:sz w:val="22"/>
          <w:szCs w:val="22"/>
        </w:rPr>
        <w:t xml:space="preserve"> Your line manager will be </w:t>
      </w:r>
      <w:r w:rsidR="00CD3577" w:rsidRPr="00EC027E">
        <w:rPr>
          <w:rFonts w:ascii="Arial" w:hAnsi="Arial" w:cs="Arial"/>
          <w:sz w:val="22"/>
          <w:szCs w:val="22"/>
        </w:rPr>
        <w:t>understanding of all reasonable requests to permit time for such consultations or treatments.</w:t>
      </w:r>
    </w:p>
    <w:p w14:paraId="09E37142" w14:textId="0047AC60" w:rsidR="00783DCF" w:rsidRPr="006744E2" w:rsidRDefault="00783DCF" w:rsidP="00783DCF">
      <w:pPr>
        <w:pStyle w:val="Default"/>
        <w:rPr>
          <w:rFonts w:ascii="Arial Nova" w:hAnsi="Arial Nova"/>
          <w:sz w:val="22"/>
          <w:szCs w:val="22"/>
        </w:rPr>
      </w:pPr>
      <w:r w:rsidRPr="006744E2">
        <w:rPr>
          <w:rFonts w:ascii="Arial Nova" w:hAnsi="Arial Nova"/>
          <w:sz w:val="22"/>
          <w:szCs w:val="22"/>
        </w:rPr>
        <w:t xml:space="preserve"> </w:t>
      </w:r>
    </w:p>
    <w:p w14:paraId="757CAC9E" w14:textId="35128A67" w:rsidR="00783DCF" w:rsidRDefault="00783DCF" w:rsidP="00783DCF">
      <w:pPr>
        <w:pStyle w:val="Default"/>
        <w:rPr>
          <w:rFonts w:ascii="Arial Nova" w:hAnsi="Arial Nova"/>
          <w:b/>
          <w:bCs/>
          <w:color w:val="9CC2E5" w:themeColor="accent5" w:themeTint="99"/>
        </w:rPr>
      </w:pPr>
      <w:r w:rsidRPr="00FD35B0">
        <w:rPr>
          <w:rFonts w:ascii="Arial Nova" w:hAnsi="Arial Nova"/>
          <w:b/>
          <w:bCs/>
          <w:color w:val="9CC2E5" w:themeColor="accent5" w:themeTint="99"/>
        </w:rPr>
        <w:t>W</w:t>
      </w:r>
      <w:r w:rsidR="00B93A47">
        <w:rPr>
          <w:rFonts w:ascii="Arial Nova" w:hAnsi="Arial Nova"/>
          <w:b/>
          <w:bCs/>
          <w:color w:val="9CC2E5" w:themeColor="accent5" w:themeTint="99"/>
        </w:rPr>
        <w:t>ORK – LIFE BALANCE</w:t>
      </w:r>
    </w:p>
    <w:p w14:paraId="6F4C43F3" w14:textId="77777777" w:rsidR="00FD35B0" w:rsidRPr="00FD35B0" w:rsidRDefault="00FD35B0" w:rsidP="00783DCF">
      <w:pPr>
        <w:pStyle w:val="Default"/>
        <w:rPr>
          <w:rFonts w:ascii="Arial Nova" w:hAnsi="Arial Nova"/>
          <w:color w:val="9CC2E5" w:themeColor="accent5" w:themeTint="99"/>
        </w:rPr>
      </w:pPr>
    </w:p>
    <w:p w14:paraId="4AF719B7" w14:textId="4D5ECB74" w:rsidR="00783DCF" w:rsidRPr="00EC027E" w:rsidRDefault="00783DCF" w:rsidP="00783DCF">
      <w:pPr>
        <w:pStyle w:val="Default"/>
        <w:spacing w:after="202"/>
        <w:rPr>
          <w:rFonts w:ascii="Arial" w:hAnsi="Arial" w:cs="Arial"/>
          <w:sz w:val="22"/>
          <w:szCs w:val="22"/>
        </w:rPr>
      </w:pPr>
      <w:r w:rsidRPr="00EC027E">
        <w:rPr>
          <w:rFonts w:ascii="Arial" w:hAnsi="Arial" w:cs="Arial"/>
          <w:sz w:val="22"/>
          <w:szCs w:val="22"/>
        </w:rPr>
        <w:t xml:space="preserve">•All employees with at least 26 weeks’ continuous service are legally entitled to request flexible working if they have not made a similar request in the past 12 months. </w:t>
      </w:r>
      <w:r w:rsidR="00FD35B0" w:rsidRPr="00EC027E">
        <w:rPr>
          <w:rFonts w:ascii="Arial" w:hAnsi="Arial" w:cs="Arial"/>
          <w:sz w:val="22"/>
          <w:szCs w:val="22"/>
        </w:rPr>
        <w:t>BCC</w:t>
      </w:r>
      <w:r w:rsidRPr="00EC027E">
        <w:rPr>
          <w:rFonts w:ascii="Arial" w:hAnsi="Arial" w:cs="Arial"/>
          <w:sz w:val="22"/>
          <w:szCs w:val="22"/>
        </w:rPr>
        <w:t xml:space="preserve"> will address all requests</w:t>
      </w:r>
      <w:r w:rsidR="00FD35B0" w:rsidRPr="00EC027E">
        <w:rPr>
          <w:rFonts w:ascii="Arial" w:hAnsi="Arial" w:cs="Arial"/>
          <w:sz w:val="22"/>
          <w:szCs w:val="22"/>
        </w:rPr>
        <w:t xml:space="preserve"> </w:t>
      </w:r>
      <w:r w:rsidRPr="00EC027E">
        <w:rPr>
          <w:rFonts w:ascii="Arial" w:hAnsi="Arial" w:cs="Arial"/>
          <w:sz w:val="22"/>
          <w:szCs w:val="22"/>
        </w:rPr>
        <w:t xml:space="preserve">sympathetically and will try to meet all requests when the needs of the </w:t>
      </w:r>
      <w:r w:rsidR="00A54B5D" w:rsidRPr="00EC027E">
        <w:rPr>
          <w:rFonts w:ascii="Arial" w:hAnsi="Arial" w:cs="Arial"/>
          <w:sz w:val="22"/>
          <w:szCs w:val="22"/>
        </w:rPr>
        <w:t>Charity</w:t>
      </w:r>
      <w:r w:rsidRPr="00EC027E">
        <w:rPr>
          <w:rFonts w:ascii="Arial" w:hAnsi="Arial" w:cs="Arial"/>
          <w:sz w:val="22"/>
          <w:szCs w:val="22"/>
        </w:rPr>
        <w:t xml:space="preserve"> allow. </w:t>
      </w:r>
    </w:p>
    <w:p w14:paraId="04A2661D" w14:textId="12D6B586" w:rsidR="00783DCF" w:rsidRPr="00EC027E" w:rsidRDefault="00783DCF" w:rsidP="00783DCF">
      <w:pPr>
        <w:pStyle w:val="Default"/>
        <w:spacing w:after="202"/>
        <w:rPr>
          <w:rFonts w:ascii="Arial" w:hAnsi="Arial" w:cs="Arial"/>
          <w:sz w:val="22"/>
          <w:szCs w:val="22"/>
        </w:rPr>
      </w:pPr>
      <w:r w:rsidRPr="00EC027E">
        <w:rPr>
          <w:rFonts w:ascii="Arial" w:hAnsi="Arial" w:cs="Arial"/>
          <w:sz w:val="22"/>
          <w:szCs w:val="22"/>
        </w:rPr>
        <w:t xml:space="preserve">•Requests to work from home will be given careful consideration. A request will only be allowed if it will not have a negative impact on the smooth operation of the </w:t>
      </w:r>
      <w:r w:rsidR="00A54B5D" w:rsidRPr="00EC027E">
        <w:rPr>
          <w:rFonts w:ascii="Arial" w:hAnsi="Arial" w:cs="Arial"/>
          <w:sz w:val="22"/>
          <w:szCs w:val="22"/>
        </w:rPr>
        <w:t>Charity</w:t>
      </w:r>
      <w:r w:rsidRPr="00EC027E">
        <w:rPr>
          <w:rFonts w:ascii="Arial" w:hAnsi="Arial" w:cs="Arial"/>
          <w:sz w:val="22"/>
          <w:szCs w:val="22"/>
        </w:rPr>
        <w:t>. Employees must note that some jobs</w:t>
      </w:r>
      <w:r w:rsidR="00FD35B0" w:rsidRPr="00EC027E">
        <w:rPr>
          <w:rFonts w:ascii="Arial" w:hAnsi="Arial" w:cs="Arial"/>
          <w:sz w:val="22"/>
          <w:szCs w:val="22"/>
        </w:rPr>
        <w:t xml:space="preserve"> or aspects of their job</w:t>
      </w:r>
      <w:r w:rsidRPr="00EC027E">
        <w:rPr>
          <w:rFonts w:ascii="Arial" w:hAnsi="Arial" w:cs="Arial"/>
          <w:sz w:val="22"/>
          <w:szCs w:val="22"/>
        </w:rPr>
        <w:t xml:space="preserve"> can never be</w:t>
      </w:r>
      <w:r w:rsidR="00FD35B0" w:rsidRPr="00EC027E">
        <w:rPr>
          <w:rFonts w:ascii="Arial" w:hAnsi="Arial" w:cs="Arial"/>
          <w:sz w:val="22"/>
          <w:szCs w:val="22"/>
        </w:rPr>
        <w:t xml:space="preserve"> </w:t>
      </w:r>
      <w:r w:rsidRPr="00EC027E">
        <w:rPr>
          <w:rFonts w:ascii="Arial" w:hAnsi="Arial" w:cs="Arial"/>
          <w:sz w:val="22"/>
          <w:szCs w:val="22"/>
        </w:rPr>
        <w:t xml:space="preserve">successfully carried out from home. </w:t>
      </w:r>
    </w:p>
    <w:p w14:paraId="653417D6" w14:textId="5C2F0EEA" w:rsidR="00783DCF" w:rsidRPr="00EC027E" w:rsidRDefault="00783DCF" w:rsidP="00783DCF">
      <w:pPr>
        <w:pStyle w:val="Default"/>
        <w:spacing w:after="202"/>
        <w:rPr>
          <w:rFonts w:ascii="Arial" w:hAnsi="Arial" w:cs="Arial"/>
          <w:sz w:val="22"/>
          <w:szCs w:val="22"/>
        </w:rPr>
      </w:pPr>
      <w:r w:rsidRPr="00EC027E">
        <w:rPr>
          <w:rFonts w:ascii="Arial" w:hAnsi="Arial" w:cs="Arial"/>
          <w:sz w:val="22"/>
          <w:szCs w:val="22"/>
        </w:rPr>
        <w:t>•Employees who are allowed to work from home will be expected to attend the workplace a</w:t>
      </w:r>
      <w:r w:rsidR="00FD35B0" w:rsidRPr="00EC027E">
        <w:rPr>
          <w:rFonts w:ascii="Arial" w:hAnsi="Arial" w:cs="Arial"/>
          <w:sz w:val="22"/>
          <w:szCs w:val="22"/>
        </w:rPr>
        <w:t>s and when needed to fulfil the needs of their job and as agreed with their Line Manager</w:t>
      </w:r>
      <w:r w:rsidRPr="00EC027E">
        <w:rPr>
          <w:rFonts w:ascii="Arial" w:hAnsi="Arial" w:cs="Arial"/>
          <w:sz w:val="22"/>
          <w:szCs w:val="22"/>
        </w:rPr>
        <w:t xml:space="preserve">. This </w:t>
      </w:r>
      <w:r w:rsidR="00FD35B0" w:rsidRPr="00EC027E">
        <w:rPr>
          <w:rFonts w:ascii="Arial" w:hAnsi="Arial" w:cs="Arial"/>
          <w:sz w:val="22"/>
          <w:szCs w:val="22"/>
        </w:rPr>
        <w:t>is also necessary to</w:t>
      </w:r>
      <w:r w:rsidRPr="00EC027E">
        <w:rPr>
          <w:rFonts w:ascii="Arial" w:hAnsi="Arial" w:cs="Arial"/>
          <w:sz w:val="22"/>
          <w:szCs w:val="22"/>
        </w:rPr>
        <w:t xml:space="preserve"> allow effective communication and ensure that the employee does not feel</w:t>
      </w:r>
      <w:r w:rsidR="00FD35B0" w:rsidRPr="00EC027E">
        <w:rPr>
          <w:rFonts w:ascii="Arial" w:hAnsi="Arial" w:cs="Arial"/>
          <w:sz w:val="22"/>
          <w:szCs w:val="22"/>
        </w:rPr>
        <w:t xml:space="preserve"> </w:t>
      </w:r>
      <w:r w:rsidRPr="00EC027E">
        <w:rPr>
          <w:rFonts w:ascii="Arial" w:hAnsi="Arial" w:cs="Arial"/>
          <w:sz w:val="22"/>
          <w:szCs w:val="22"/>
        </w:rPr>
        <w:t xml:space="preserve">isolated from the work </w:t>
      </w:r>
      <w:r w:rsidR="00FD35B0" w:rsidRPr="00EC027E">
        <w:rPr>
          <w:rFonts w:ascii="Arial" w:hAnsi="Arial" w:cs="Arial"/>
          <w:sz w:val="22"/>
          <w:szCs w:val="22"/>
        </w:rPr>
        <w:t>environment</w:t>
      </w:r>
      <w:r w:rsidRPr="00EC027E">
        <w:rPr>
          <w:rFonts w:ascii="Arial" w:hAnsi="Arial" w:cs="Arial"/>
          <w:sz w:val="22"/>
          <w:szCs w:val="22"/>
        </w:rPr>
        <w:t xml:space="preserve">. </w:t>
      </w:r>
    </w:p>
    <w:p w14:paraId="0CAD3CA1" w14:textId="39BD98CA" w:rsidR="00EF2650" w:rsidRPr="006744E2" w:rsidRDefault="00783DCF" w:rsidP="00783DCF">
      <w:pPr>
        <w:pStyle w:val="Default"/>
        <w:rPr>
          <w:rFonts w:ascii="Arial Nova" w:hAnsi="Arial Nova"/>
          <w:sz w:val="22"/>
          <w:szCs w:val="22"/>
        </w:rPr>
      </w:pPr>
      <w:r w:rsidRPr="00EC027E">
        <w:rPr>
          <w:rFonts w:ascii="Arial" w:hAnsi="Arial" w:cs="Arial"/>
          <w:sz w:val="22"/>
          <w:szCs w:val="22"/>
        </w:rPr>
        <w:lastRenderedPageBreak/>
        <w:t>•</w:t>
      </w:r>
      <w:r w:rsidR="00905188" w:rsidRPr="00EC027E">
        <w:rPr>
          <w:rFonts w:ascii="Arial" w:hAnsi="Arial" w:cs="Arial"/>
          <w:sz w:val="22"/>
          <w:szCs w:val="22"/>
        </w:rPr>
        <w:t xml:space="preserve">BCC aims to keep all employees informed with the development of the Charity. This may be achieved by one-to-one discussions or workplace group meeting as appropriate – such meetings will be planned with due respect to </w:t>
      </w:r>
      <w:r w:rsidR="00531BF4" w:rsidRPr="00EC027E">
        <w:rPr>
          <w:rFonts w:ascii="Arial" w:hAnsi="Arial" w:cs="Arial"/>
          <w:sz w:val="22"/>
          <w:szCs w:val="22"/>
        </w:rPr>
        <w:t>all employees work patterns and commitments</w:t>
      </w:r>
      <w:r w:rsidR="00531BF4">
        <w:rPr>
          <w:rFonts w:ascii="Arial Nova" w:hAnsi="Arial Nova"/>
          <w:sz w:val="22"/>
          <w:szCs w:val="22"/>
        </w:rPr>
        <w:t>.</w:t>
      </w:r>
    </w:p>
    <w:p w14:paraId="3C343167" w14:textId="77777777" w:rsidR="00783DCF" w:rsidRPr="006744E2" w:rsidRDefault="00783DCF" w:rsidP="00783DCF">
      <w:pPr>
        <w:pStyle w:val="Default"/>
        <w:rPr>
          <w:rFonts w:ascii="Arial Nova" w:hAnsi="Arial Nova"/>
          <w:sz w:val="22"/>
          <w:szCs w:val="22"/>
        </w:rPr>
      </w:pPr>
    </w:p>
    <w:p w14:paraId="4F2BCE67" w14:textId="2CCD7889" w:rsidR="00531BF4" w:rsidRPr="00A5644A" w:rsidRDefault="00B93A47" w:rsidP="00531BF4">
      <w:pPr>
        <w:pStyle w:val="Default"/>
        <w:rPr>
          <w:rFonts w:ascii="Arial Nova" w:hAnsi="Arial Nova"/>
          <w:b/>
          <w:bCs/>
          <w:color w:val="9CC2E5" w:themeColor="accent5" w:themeTint="99"/>
        </w:rPr>
      </w:pPr>
      <w:r w:rsidRPr="00260513">
        <w:rPr>
          <w:rFonts w:ascii="Arial Nova" w:hAnsi="Arial Nova"/>
          <w:b/>
          <w:bCs/>
          <w:color w:val="9CC2E5" w:themeColor="accent5" w:themeTint="99"/>
        </w:rPr>
        <w:t>REQUESTS FOR CAREER BREAKS AND SABBATICALS</w:t>
      </w:r>
    </w:p>
    <w:p w14:paraId="369E4A51" w14:textId="77777777" w:rsidR="00B93A47" w:rsidRPr="00B93A47" w:rsidRDefault="00B93A47" w:rsidP="00783DCF">
      <w:pPr>
        <w:pStyle w:val="Default"/>
        <w:rPr>
          <w:rFonts w:ascii="Arial Nova" w:hAnsi="Arial Nova"/>
          <w:color w:val="9CC2E5" w:themeColor="accent5" w:themeTint="99"/>
          <w:sz w:val="22"/>
          <w:szCs w:val="22"/>
        </w:rPr>
      </w:pPr>
    </w:p>
    <w:p w14:paraId="7FFC5A71" w14:textId="0016FCBB" w:rsidR="00783DCF" w:rsidRPr="00EC027E" w:rsidRDefault="00783DCF" w:rsidP="00783DCF">
      <w:pPr>
        <w:pStyle w:val="Default"/>
        <w:spacing w:after="204"/>
        <w:rPr>
          <w:rFonts w:ascii="Arial" w:hAnsi="Arial" w:cs="Arial"/>
          <w:sz w:val="22"/>
          <w:szCs w:val="22"/>
        </w:rPr>
      </w:pPr>
      <w:r w:rsidRPr="00EC027E">
        <w:rPr>
          <w:rFonts w:ascii="Arial" w:hAnsi="Arial" w:cs="Arial"/>
          <w:sz w:val="22"/>
          <w:szCs w:val="22"/>
        </w:rPr>
        <w:t>•</w:t>
      </w:r>
      <w:r w:rsidR="00160914" w:rsidRPr="00EC027E">
        <w:rPr>
          <w:rFonts w:ascii="Arial" w:hAnsi="Arial" w:cs="Arial"/>
          <w:sz w:val="22"/>
          <w:szCs w:val="22"/>
        </w:rPr>
        <w:t xml:space="preserve"> </w:t>
      </w:r>
      <w:r w:rsidRPr="00EC027E">
        <w:rPr>
          <w:rFonts w:ascii="Arial" w:hAnsi="Arial" w:cs="Arial"/>
          <w:sz w:val="22"/>
          <w:szCs w:val="22"/>
        </w:rPr>
        <w:t>A career break is a period of time away from the workplace. This will be for a minimum of one year and a</w:t>
      </w:r>
      <w:r w:rsidR="00D04F97" w:rsidRPr="00EC027E">
        <w:rPr>
          <w:rFonts w:ascii="Arial" w:hAnsi="Arial" w:cs="Arial"/>
          <w:sz w:val="22"/>
          <w:szCs w:val="22"/>
        </w:rPr>
        <w:t xml:space="preserve"> </w:t>
      </w:r>
      <w:r w:rsidRPr="00EC027E">
        <w:rPr>
          <w:rFonts w:ascii="Arial" w:hAnsi="Arial" w:cs="Arial"/>
          <w:sz w:val="22"/>
          <w:szCs w:val="22"/>
        </w:rPr>
        <w:t xml:space="preserve">maximum of </w:t>
      </w:r>
      <w:r w:rsidR="00EC027E">
        <w:rPr>
          <w:rFonts w:ascii="Arial" w:hAnsi="Arial" w:cs="Arial"/>
          <w:sz w:val="22"/>
          <w:szCs w:val="22"/>
        </w:rPr>
        <w:t xml:space="preserve">three </w:t>
      </w:r>
      <w:r w:rsidRPr="00EC027E">
        <w:rPr>
          <w:rFonts w:ascii="Arial" w:hAnsi="Arial" w:cs="Arial"/>
          <w:sz w:val="22"/>
          <w:szCs w:val="22"/>
        </w:rPr>
        <w:t>years. During the period of a career break the individual is not an employee of the</w:t>
      </w:r>
      <w:r w:rsidR="00D04F97" w:rsidRPr="00EC027E">
        <w:rPr>
          <w:rFonts w:ascii="Arial" w:hAnsi="Arial" w:cs="Arial"/>
          <w:sz w:val="22"/>
          <w:szCs w:val="22"/>
        </w:rPr>
        <w:t xml:space="preserve"> </w:t>
      </w:r>
      <w:r w:rsidR="005F4971" w:rsidRPr="00EC027E">
        <w:rPr>
          <w:rFonts w:ascii="Arial" w:hAnsi="Arial" w:cs="Arial"/>
          <w:sz w:val="22"/>
          <w:szCs w:val="22"/>
        </w:rPr>
        <w:t>Charity</w:t>
      </w:r>
      <w:r w:rsidR="00CD3577" w:rsidRPr="00EC027E">
        <w:rPr>
          <w:rFonts w:ascii="Arial" w:hAnsi="Arial" w:cs="Arial"/>
          <w:sz w:val="22"/>
          <w:szCs w:val="22"/>
        </w:rPr>
        <w:t>, hence employment is not considered continuous, however they</w:t>
      </w:r>
      <w:r w:rsidRPr="00EC027E">
        <w:rPr>
          <w:rFonts w:ascii="Arial" w:hAnsi="Arial" w:cs="Arial"/>
          <w:sz w:val="22"/>
          <w:szCs w:val="22"/>
        </w:rPr>
        <w:t xml:space="preserve"> will be kept in touch with what is happening in the </w:t>
      </w:r>
      <w:r w:rsidR="00CD3577" w:rsidRPr="00EC027E">
        <w:rPr>
          <w:rFonts w:ascii="Arial" w:hAnsi="Arial" w:cs="Arial"/>
          <w:sz w:val="22"/>
          <w:szCs w:val="22"/>
        </w:rPr>
        <w:t>Charity</w:t>
      </w:r>
      <w:r w:rsidRPr="00EC027E">
        <w:rPr>
          <w:rFonts w:ascii="Arial" w:hAnsi="Arial" w:cs="Arial"/>
          <w:sz w:val="22"/>
          <w:szCs w:val="22"/>
        </w:rPr>
        <w:t xml:space="preserve"> through regular updates to</w:t>
      </w:r>
      <w:r w:rsidR="00D04F97" w:rsidRPr="00EC027E">
        <w:rPr>
          <w:rFonts w:ascii="Arial" w:hAnsi="Arial" w:cs="Arial"/>
          <w:sz w:val="22"/>
          <w:szCs w:val="22"/>
        </w:rPr>
        <w:t xml:space="preserve"> </w:t>
      </w:r>
      <w:r w:rsidRPr="00EC027E">
        <w:rPr>
          <w:rFonts w:ascii="Arial" w:hAnsi="Arial" w:cs="Arial"/>
          <w:sz w:val="22"/>
          <w:szCs w:val="22"/>
        </w:rPr>
        <w:t>facilitate a smooth return to work in the future.</w:t>
      </w:r>
      <w:r w:rsidR="005F4971" w:rsidRPr="00EC027E">
        <w:rPr>
          <w:rFonts w:ascii="Arial" w:hAnsi="Arial" w:cs="Arial"/>
          <w:sz w:val="22"/>
          <w:szCs w:val="22"/>
        </w:rPr>
        <w:t xml:space="preserve"> </w:t>
      </w:r>
    </w:p>
    <w:p w14:paraId="0F26A980" w14:textId="439D55A0" w:rsidR="00783DCF" w:rsidRPr="00EC027E" w:rsidRDefault="00783DCF" w:rsidP="00783DCF">
      <w:pPr>
        <w:pStyle w:val="Default"/>
        <w:rPr>
          <w:rFonts w:ascii="Arial" w:hAnsi="Arial" w:cs="Arial"/>
          <w:sz w:val="22"/>
          <w:szCs w:val="22"/>
        </w:rPr>
      </w:pPr>
      <w:r w:rsidRPr="00EC027E">
        <w:rPr>
          <w:rFonts w:ascii="Arial" w:hAnsi="Arial" w:cs="Arial"/>
          <w:sz w:val="22"/>
          <w:szCs w:val="22"/>
        </w:rPr>
        <w:t xml:space="preserve">•A sabbatical can be for a maximum of </w:t>
      </w:r>
      <w:r w:rsidR="00EC027E">
        <w:rPr>
          <w:rFonts w:ascii="Arial" w:hAnsi="Arial" w:cs="Arial"/>
          <w:sz w:val="22"/>
          <w:szCs w:val="22"/>
        </w:rPr>
        <w:t>twelve</w:t>
      </w:r>
      <w:r w:rsidRPr="00EC027E">
        <w:rPr>
          <w:rFonts w:ascii="Arial" w:hAnsi="Arial" w:cs="Arial"/>
          <w:sz w:val="22"/>
          <w:szCs w:val="22"/>
        </w:rPr>
        <w:t xml:space="preserve"> months. During the sabbatical an employee will not be expected to be doing work connected with the organisation. During the sabbatical the individual will remain an</w:t>
      </w:r>
      <w:r w:rsidR="00D04F97" w:rsidRPr="00EC027E">
        <w:rPr>
          <w:rFonts w:ascii="Arial" w:hAnsi="Arial" w:cs="Arial"/>
          <w:sz w:val="22"/>
          <w:szCs w:val="22"/>
        </w:rPr>
        <w:t xml:space="preserve"> </w:t>
      </w:r>
      <w:r w:rsidRPr="00EC027E">
        <w:rPr>
          <w:rFonts w:ascii="Arial" w:hAnsi="Arial" w:cs="Arial"/>
          <w:sz w:val="22"/>
          <w:szCs w:val="22"/>
        </w:rPr>
        <w:t xml:space="preserve">employee and continuity of service will continue to accrue. An employee is required to have at least [number]years’ service before requesting a sabbatical. </w:t>
      </w:r>
    </w:p>
    <w:p w14:paraId="59413E22" w14:textId="77777777" w:rsidR="00783DCF" w:rsidRPr="00EC027E" w:rsidRDefault="00783DCF" w:rsidP="00783DCF">
      <w:pPr>
        <w:pStyle w:val="Default"/>
        <w:rPr>
          <w:rFonts w:ascii="Arial" w:hAnsi="Arial" w:cs="Arial"/>
          <w:sz w:val="22"/>
          <w:szCs w:val="22"/>
        </w:rPr>
      </w:pPr>
    </w:p>
    <w:p w14:paraId="5C4CBEA4" w14:textId="77777777" w:rsidR="00B93A47" w:rsidRPr="00EC027E" w:rsidRDefault="00B93A47" w:rsidP="00B93A47">
      <w:pPr>
        <w:pStyle w:val="Default"/>
        <w:spacing w:after="202"/>
        <w:rPr>
          <w:rFonts w:ascii="Arial" w:hAnsi="Arial" w:cs="Arial"/>
          <w:color w:val="auto"/>
          <w:sz w:val="22"/>
          <w:szCs w:val="22"/>
        </w:rPr>
      </w:pPr>
      <w:r w:rsidRPr="00EC027E">
        <w:rPr>
          <w:rFonts w:ascii="Arial" w:hAnsi="Arial" w:cs="Arial"/>
          <w:color w:val="auto"/>
          <w:sz w:val="22"/>
          <w:szCs w:val="22"/>
        </w:rPr>
        <w:t xml:space="preserve">•Requests for a career break or sabbatical must be made in writing to the line manager giving due explanation for the purpose and benefits. </w:t>
      </w:r>
    </w:p>
    <w:p w14:paraId="073A7CF0" w14:textId="2FC59642" w:rsidR="00B93A47" w:rsidRPr="00EC027E" w:rsidRDefault="00B93A47" w:rsidP="00B93A47">
      <w:pPr>
        <w:pStyle w:val="Default"/>
        <w:rPr>
          <w:rFonts w:ascii="Arial" w:hAnsi="Arial" w:cs="Arial"/>
          <w:color w:val="auto"/>
          <w:sz w:val="22"/>
          <w:szCs w:val="22"/>
        </w:rPr>
      </w:pPr>
      <w:r w:rsidRPr="00EC027E">
        <w:rPr>
          <w:rFonts w:ascii="Arial" w:hAnsi="Arial" w:cs="Arial"/>
          <w:color w:val="auto"/>
          <w:sz w:val="22"/>
          <w:szCs w:val="22"/>
        </w:rPr>
        <w:t>•</w:t>
      </w:r>
      <w:r w:rsidR="00160914" w:rsidRPr="00EC027E">
        <w:rPr>
          <w:rFonts w:ascii="Arial" w:hAnsi="Arial" w:cs="Arial"/>
          <w:sz w:val="22"/>
          <w:szCs w:val="22"/>
        </w:rPr>
        <w:t xml:space="preserve">Career breaks and sabbaticals within the workplace of a small charity will be extremely difficult to accommodate and require significant planning. For this </w:t>
      </w:r>
      <w:r w:rsidR="00EC027E" w:rsidRPr="00EC027E">
        <w:rPr>
          <w:rFonts w:ascii="Arial" w:hAnsi="Arial" w:cs="Arial"/>
          <w:sz w:val="22"/>
          <w:szCs w:val="22"/>
        </w:rPr>
        <w:t>reason,</w:t>
      </w:r>
      <w:r w:rsidR="00160914" w:rsidRPr="00EC027E">
        <w:rPr>
          <w:rFonts w:ascii="Arial" w:hAnsi="Arial" w:cs="Arial"/>
          <w:sz w:val="22"/>
          <w:szCs w:val="22"/>
        </w:rPr>
        <w:t xml:space="preserve"> the option for such is not defined in the ‘contract of employment’. BCC will consider any such request</w:t>
      </w:r>
      <w:r w:rsidR="00A5644A" w:rsidRPr="00EC027E">
        <w:rPr>
          <w:rFonts w:ascii="Arial" w:hAnsi="Arial" w:cs="Arial"/>
          <w:sz w:val="22"/>
          <w:szCs w:val="22"/>
        </w:rPr>
        <w:t xml:space="preserve"> with due respect for the wellbeing of the employee,</w:t>
      </w:r>
      <w:r w:rsidR="00160914" w:rsidRPr="00EC027E">
        <w:rPr>
          <w:rFonts w:ascii="Arial" w:hAnsi="Arial" w:cs="Arial"/>
          <w:sz w:val="22"/>
          <w:szCs w:val="22"/>
        </w:rPr>
        <w:t xml:space="preserve"> the circumstances of the employee</w:t>
      </w:r>
      <w:r w:rsidR="00A5644A" w:rsidRPr="00EC027E">
        <w:rPr>
          <w:rFonts w:ascii="Arial" w:hAnsi="Arial" w:cs="Arial"/>
          <w:sz w:val="22"/>
          <w:szCs w:val="22"/>
        </w:rPr>
        <w:t xml:space="preserve"> in making such a request</w:t>
      </w:r>
      <w:r w:rsidR="00160914" w:rsidRPr="00EC027E">
        <w:rPr>
          <w:rFonts w:ascii="Arial" w:hAnsi="Arial" w:cs="Arial"/>
          <w:sz w:val="22"/>
          <w:szCs w:val="22"/>
        </w:rPr>
        <w:t xml:space="preserve"> and</w:t>
      </w:r>
      <w:r w:rsidR="00A5644A" w:rsidRPr="00EC027E">
        <w:rPr>
          <w:rFonts w:ascii="Arial" w:hAnsi="Arial" w:cs="Arial"/>
          <w:sz w:val="22"/>
          <w:szCs w:val="22"/>
        </w:rPr>
        <w:t xml:space="preserve"> the</w:t>
      </w:r>
      <w:r w:rsidR="00160914" w:rsidRPr="00EC027E">
        <w:rPr>
          <w:rFonts w:ascii="Arial" w:hAnsi="Arial" w:cs="Arial"/>
          <w:sz w:val="22"/>
          <w:szCs w:val="22"/>
        </w:rPr>
        <w:t xml:space="preserve"> implications </w:t>
      </w:r>
      <w:r w:rsidR="00A5644A" w:rsidRPr="00EC027E">
        <w:rPr>
          <w:rFonts w:ascii="Arial" w:hAnsi="Arial" w:cs="Arial"/>
          <w:sz w:val="22"/>
          <w:szCs w:val="22"/>
        </w:rPr>
        <w:t>for</w:t>
      </w:r>
      <w:r w:rsidR="00160914" w:rsidRPr="00EC027E">
        <w:rPr>
          <w:rFonts w:ascii="Arial" w:hAnsi="Arial" w:cs="Arial"/>
          <w:sz w:val="22"/>
          <w:szCs w:val="22"/>
        </w:rPr>
        <w:t xml:space="preserve"> the</w:t>
      </w:r>
      <w:r w:rsidR="00A5644A" w:rsidRPr="00EC027E">
        <w:rPr>
          <w:rFonts w:ascii="Arial" w:hAnsi="Arial" w:cs="Arial"/>
          <w:sz w:val="22"/>
          <w:szCs w:val="22"/>
        </w:rPr>
        <w:t xml:space="preserve"> Charity. However, BCC</w:t>
      </w:r>
      <w:r w:rsidRPr="00EC027E">
        <w:rPr>
          <w:rFonts w:ascii="Arial" w:hAnsi="Arial" w:cs="Arial"/>
          <w:color w:val="auto"/>
          <w:sz w:val="22"/>
          <w:szCs w:val="22"/>
        </w:rPr>
        <w:t xml:space="preserve"> reserves the right to refuse a request for a career break or sabbatical. The reasons for a refusal will be confirmed in writing to the employee. </w:t>
      </w:r>
    </w:p>
    <w:p w14:paraId="12B2B301" w14:textId="5FF36F86" w:rsidR="00B93A47" w:rsidRPr="00EC027E" w:rsidRDefault="00B93A47" w:rsidP="00B93A47">
      <w:pPr>
        <w:pStyle w:val="Default"/>
        <w:rPr>
          <w:rFonts w:ascii="Arial" w:hAnsi="Arial" w:cs="Arial"/>
          <w:color w:val="auto"/>
          <w:sz w:val="22"/>
          <w:szCs w:val="22"/>
        </w:rPr>
      </w:pPr>
    </w:p>
    <w:p w14:paraId="36F985C1" w14:textId="121BCB75" w:rsidR="00783DCF" w:rsidRDefault="00B93A47" w:rsidP="00783DCF">
      <w:pPr>
        <w:pStyle w:val="Default"/>
        <w:rPr>
          <w:rFonts w:ascii="Arial Nova" w:hAnsi="Arial Nova" w:cstheme="minorBidi"/>
          <w:b/>
          <w:bCs/>
          <w:color w:val="9CC2E5" w:themeColor="accent5" w:themeTint="99"/>
          <w:sz w:val="22"/>
          <w:szCs w:val="22"/>
        </w:rPr>
      </w:pPr>
      <w:r w:rsidRPr="00260513">
        <w:rPr>
          <w:rFonts w:ascii="Arial Nova" w:hAnsi="Arial Nova" w:cstheme="minorBidi"/>
          <w:b/>
          <w:bCs/>
          <w:color w:val="9CC2E5" w:themeColor="accent5" w:themeTint="99"/>
          <w:sz w:val="22"/>
          <w:szCs w:val="22"/>
        </w:rPr>
        <w:t>PROVIDING MEDICAL ASSISTANCETO EMPLOYEES / PROMOTING HEALTHY OPTIONS</w:t>
      </w:r>
    </w:p>
    <w:p w14:paraId="4F58F0A4" w14:textId="77777777" w:rsidR="009D7AF3" w:rsidRPr="00260513" w:rsidRDefault="009D7AF3" w:rsidP="00783DCF">
      <w:pPr>
        <w:pStyle w:val="Default"/>
        <w:rPr>
          <w:rFonts w:ascii="Arial Nova" w:hAnsi="Arial Nova" w:cstheme="minorBidi"/>
          <w:b/>
          <w:bCs/>
          <w:color w:val="9CC2E5" w:themeColor="accent5" w:themeTint="99"/>
          <w:sz w:val="22"/>
          <w:szCs w:val="22"/>
        </w:rPr>
      </w:pPr>
    </w:p>
    <w:p w14:paraId="2451DAD2" w14:textId="77777777" w:rsidR="00B93A47" w:rsidRPr="00EC027E" w:rsidRDefault="00B93A47" w:rsidP="00B93A47">
      <w:pPr>
        <w:pStyle w:val="Default"/>
        <w:rPr>
          <w:rFonts w:ascii="Arial" w:hAnsi="Arial" w:cs="Arial"/>
          <w:color w:val="auto"/>
          <w:sz w:val="22"/>
          <w:szCs w:val="22"/>
        </w:rPr>
      </w:pPr>
      <w:r w:rsidRPr="00EC027E">
        <w:rPr>
          <w:rFonts w:ascii="Arial" w:hAnsi="Arial" w:cs="Arial"/>
          <w:color w:val="auto"/>
          <w:sz w:val="22"/>
          <w:szCs w:val="22"/>
        </w:rPr>
        <w:t xml:space="preserve">To promote the health of all employees BCC will do the following. </w:t>
      </w:r>
    </w:p>
    <w:p w14:paraId="7344713E" w14:textId="77777777" w:rsidR="00B93A47" w:rsidRPr="00EC027E" w:rsidRDefault="00B93A47" w:rsidP="00B93A47">
      <w:pPr>
        <w:pStyle w:val="Default"/>
        <w:spacing w:after="204"/>
        <w:rPr>
          <w:rFonts w:ascii="Arial" w:hAnsi="Arial" w:cs="Arial"/>
          <w:color w:val="auto"/>
          <w:sz w:val="22"/>
          <w:szCs w:val="22"/>
        </w:rPr>
      </w:pPr>
      <w:r w:rsidRPr="00EC027E">
        <w:rPr>
          <w:rFonts w:ascii="Arial" w:hAnsi="Arial" w:cs="Arial"/>
          <w:color w:val="auto"/>
          <w:sz w:val="22"/>
          <w:szCs w:val="22"/>
        </w:rPr>
        <w:t xml:space="preserve">• BCC does not yet make provision for private healthcare for employees, considering that the services available in this region are more than adequate to meet needs. Should the Charity identify specific needs in the future and Charity resources permit then consideration will be given to establishing private healthcare options for employees. Details of such would then be reflected within revisions to the employee’s contract of employment. </w:t>
      </w:r>
    </w:p>
    <w:p w14:paraId="23B95841" w14:textId="77777777" w:rsidR="00B93A47" w:rsidRPr="00EC027E" w:rsidRDefault="00B93A47" w:rsidP="00B93A47">
      <w:pPr>
        <w:pStyle w:val="Default"/>
        <w:spacing w:after="204"/>
        <w:rPr>
          <w:rFonts w:ascii="Arial" w:hAnsi="Arial" w:cs="Arial"/>
          <w:color w:val="auto"/>
          <w:sz w:val="22"/>
          <w:szCs w:val="22"/>
        </w:rPr>
      </w:pPr>
      <w:r w:rsidRPr="00EC027E">
        <w:rPr>
          <w:rFonts w:ascii="Arial" w:hAnsi="Arial" w:cs="Arial"/>
          <w:color w:val="auto"/>
          <w:sz w:val="22"/>
          <w:szCs w:val="22"/>
        </w:rPr>
        <w:t xml:space="preserve">•Provide access to a confidential counselling service as needed. This service is not run by BCC and no information about who has used the service, or why it has been used, is given to BCC. BCC will support employees in need of such advisory or counselling service. </w:t>
      </w:r>
    </w:p>
    <w:p w14:paraId="187B6B7D" w14:textId="77777777" w:rsidR="00B93A47" w:rsidRPr="00EC027E" w:rsidRDefault="00B93A47" w:rsidP="00B93A47">
      <w:pPr>
        <w:pStyle w:val="Default"/>
        <w:spacing w:after="204"/>
        <w:rPr>
          <w:rFonts w:ascii="Arial" w:hAnsi="Arial" w:cs="Arial"/>
          <w:color w:val="auto"/>
          <w:sz w:val="22"/>
          <w:szCs w:val="22"/>
        </w:rPr>
      </w:pPr>
      <w:r w:rsidRPr="00EC027E">
        <w:rPr>
          <w:rFonts w:ascii="Arial" w:hAnsi="Arial" w:cs="Arial"/>
          <w:color w:val="auto"/>
          <w:sz w:val="22"/>
          <w:szCs w:val="22"/>
        </w:rPr>
        <w:t>•Promote healthy eating</w:t>
      </w:r>
    </w:p>
    <w:p w14:paraId="4D5BE66A" w14:textId="691C6819" w:rsidR="00B93A47" w:rsidRDefault="00B93A47" w:rsidP="00B93A47">
      <w:pPr>
        <w:pStyle w:val="Default"/>
        <w:rPr>
          <w:rFonts w:ascii="Arial" w:hAnsi="Arial" w:cs="Arial"/>
          <w:color w:val="auto"/>
          <w:sz w:val="22"/>
          <w:szCs w:val="22"/>
        </w:rPr>
      </w:pPr>
      <w:r w:rsidRPr="00EC027E">
        <w:rPr>
          <w:rFonts w:ascii="Arial" w:hAnsi="Arial" w:cs="Arial"/>
          <w:color w:val="auto"/>
          <w:sz w:val="22"/>
          <w:szCs w:val="22"/>
        </w:rPr>
        <w:t>•Support employees trying to give up smoking</w:t>
      </w:r>
      <w:r w:rsidR="009D7AF3" w:rsidRPr="00EC027E">
        <w:rPr>
          <w:rFonts w:ascii="Arial" w:hAnsi="Arial" w:cs="Arial"/>
          <w:color w:val="auto"/>
          <w:sz w:val="22"/>
          <w:szCs w:val="22"/>
        </w:rPr>
        <w:t xml:space="preserve"> and, if so required, assist the employee in seeking specialist services </w:t>
      </w:r>
      <w:r w:rsidRPr="00EC027E">
        <w:rPr>
          <w:rFonts w:ascii="Arial" w:hAnsi="Arial" w:cs="Arial"/>
          <w:color w:val="auto"/>
          <w:sz w:val="22"/>
          <w:szCs w:val="22"/>
        </w:rPr>
        <w:t xml:space="preserve">who will provide advice and support to those who try to give up smoking.  </w:t>
      </w:r>
    </w:p>
    <w:p w14:paraId="01D26A5E" w14:textId="77777777" w:rsidR="00EC027E" w:rsidRPr="00EC027E" w:rsidRDefault="00EC027E" w:rsidP="00B93A47">
      <w:pPr>
        <w:pStyle w:val="Default"/>
        <w:rPr>
          <w:rFonts w:ascii="Arial" w:hAnsi="Arial" w:cs="Arial"/>
          <w:color w:val="auto"/>
          <w:sz w:val="22"/>
          <w:szCs w:val="22"/>
        </w:rPr>
      </w:pPr>
    </w:p>
    <w:p w14:paraId="1076A23A" w14:textId="77777777" w:rsidR="00EC027E" w:rsidRDefault="00EC027E" w:rsidP="00B93A47">
      <w:pPr>
        <w:pStyle w:val="Default"/>
        <w:rPr>
          <w:rFonts w:ascii="Arial Nova" w:hAnsi="Arial Nova"/>
          <w:b/>
          <w:bCs/>
          <w:color w:val="BDD6EE" w:themeColor="accent5" w:themeTint="66"/>
        </w:rPr>
      </w:pPr>
    </w:p>
    <w:p w14:paraId="00308A84" w14:textId="77777777" w:rsidR="00EC027E" w:rsidRDefault="00EC027E" w:rsidP="00B93A47">
      <w:pPr>
        <w:pStyle w:val="Default"/>
        <w:rPr>
          <w:rFonts w:ascii="Arial Nova" w:hAnsi="Arial Nova"/>
          <w:b/>
          <w:bCs/>
          <w:color w:val="BDD6EE" w:themeColor="accent5" w:themeTint="66"/>
        </w:rPr>
      </w:pPr>
    </w:p>
    <w:p w14:paraId="3C0D40E8" w14:textId="77777777" w:rsidR="00EC027E" w:rsidRDefault="00EC027E" w:rsidP="00B93A47">
      <w:pPr>
        <w:pStyle w:val="Default"/>
        <w:rPr>
          <w:rFonts w:ascii="Arial Nova" w:hAnsi="Arial Nova"/>
          <w:b/>
          <w:bCs/>
          <w:color w:val="BDD6EE" w:themeColor="accent5" w:themeTint="66"/>
        </w:rPr>
      </w:pPr>
    </w:p>
    <w:p w14:paraId="3D4AC7FC" w14:textId="77777777" w:rsidR="00EC027E" w:rsidRDefault="00EC027E" w:rsidP="00B93A47">
      <w:pPr>
        <w:pStyle w:val="Default"/>
        <w:rPr>
          <w:rFonts w:ascii="Arial Nova" w:hAnsi="Arial Nova"/>
          <w:b/>
          <w:bCs/>
          <w:color w:val="BDD6EE" w:themeColor="accent5" w:themeTint="66"/>
        </w:rPr>
      </w:pPr>
    </w:p>
    <w:p w14:paraId="4B0C8B0E" w14:textId="77777777" w:rsidR="00EC027E" w:rsidRDefault="00EC027E" w:rsidP="00B93A47">
      <w:pPr>
        <w:pStyle w:val="Default"/>
        <w:rPr>
          <w:rFonts w:ascii="Arial Nova" w:hAnsi="Arial Nova"/>
          <w:b/>
          <w:bCs/>
          <w:color w:val="BDD6EE" w:themeColor="accent5" w:themeTint="66"/>
        </w:rPr>
      </w:pPr>
    </w:p>
    <w:p w14:paraId="562F4789" w14:textId="78E6D87F" w:rsidR="00B93A47" w:rsidRDefault="00B93A47" w:rsidP="00B93A47">
      <w:pPr>
        <w:pStyle w:val="Default"/>
        <w:rPr>
          <w:rFonts w:ascii="Arial Nova" w:hAnsi="Arial Nova"/>
          <w:b/>
          <w:bCs/>
          <w:color w:val="BDD6EE" w:themeColor="accent5" w:themeTint="66"/>
        </w:rPr>
      </w:pPr>
      <w:r w:rsidRPr="00836233">
        <w:rPr>
          <w:rFonts w:ascii="Arial Nova" w:hAnsi="Arial Nova"/>
          <w:b/>
          <w:bCs/>
          <w:color w:val="BDD6EE" w:themeColor="accent5" w:themeTint="66"/>
        </w:rPr>
        <w:lastRenderedPageBreak/>
        <w:t>ENCOURAGING EMPLOYEE FITNESS</w:t>
      </w:r>
    </w:p>
    <w:p w14:paraId="10537ED5" w14:textId="77777777" w:rsidR="00EC027E" w:rsidRPr="00836233" w:rsidRDefault="00EC027E" w:rsidP="00B93A47">
      <w:pPr>
        <w:pStyle w:val="Default"/>
        <w:rPr>
          <w:rFonts w:ascii="Arial Nova" w:hAnsi="Arial Nova"/>
          <w:b/>
          <w:bCs/>
          <w:color w:val="BDD6EE" w:themeColor="accent5" w:themeTint="66"/>
        </w:rPr>
      </w:pPr>
    </w:p>
    <w:p w14:paraId="6ED84748" w14:textId="40FCB90A" w:rsidR="00B93A47" w:rsidRPr="00EC027E" w:rsidRDefault="00B93A47" w:rsidP="00B93A47">
      <w:pPr>
        <w:pStyle w:val="Default"/>
        <w:rPr>
          <w:rFonts w:ascii="Arial" w:hAnsi="Arial" w:cs="Arial"/>
          <w:color w:val="auto"/>
          <w:sz w:val="22"/>
          <w:szCs w:val="22"/>
        </w:rPr>
      </w:pPr>
      <w:r w:rsidRPr="00EC027E">
        <w:rPr>
          <w:rFonts w:ascii="Arial" w:hAnsi="Arial" w:cs="Arial"/>
          <w:color w:val="auto"/>
          <w:sz w:val="22"/>
          <w:szCs w:val="22"/>
        </w:rPr>
        <w:t>To promote exercise and fitness</w:t>
      </w:r>
      <w:r w:rsidR="00A54B5D" w:rsidRPr="00EC027E">
        <w:rPr>
          <w:rFonts w:ascii="Arial" w:hAnsi="Arial" w:cs="Arial"/>
          <w:color w:val="auto"/>
          <w:sz w:val="22"/>
          <w:szCs w:val="22"/>
        </w:rPr>
        <w:t>:</w:t>
      </w:r>
      <w:r w:rsidRPr="00EC027E">
        <w:rPr>
          <w:rFonts w:ascii="Arial" w:hAnsi="Arial" w:cs="Arial"/>
          <w:color w:val="auto"/>
          <w:sz w:val="22"/>
          <w:szCs w:val="22"/>
        </w:rPr>
        <w:t xml:space="preserve"> </w:t>
      </w:r>
    </w:p>
    <w:p w14:paraId="23ED746A" w14:textId="170DFAA9" w:rsidR="00A54B5D" w:rsidRPr="00EC027E" w:rsidRDefault="00B93A47" w:rsidP="00B93A47">
      <w:pPr>
        <w:pStyle w:val="Default"/>
        <w:spacing w:after="202"/>
        <w:rPr>
          <w:rFonts w:ascii="Arial" w:hAnsi="Arial" w:cs="Arial"/>
          <w:color w:val="auto"/>
          <w:sz w:val="22"/>
          <w:szCs w:val="22"/>
        </w:rPr>
      </w:pPr>
      <w:r w:rsidRPr="00EC027E">
        <w:rPr>
          <w:rFonts w:ascii="Arial" w:hAnsi="Arial" w:cs="Arial"/>
          <w:color w:val="auto"/>
          <w:sz w:val="22"/>
          <w:szCs w:val="22"/>
        </w:rPr>
        <w:t>•</w:t>
      </w:r>
      <w:r w:rsidR="00A54B5D" w:rsidRPr="00EC027E">
        <w:rPr>
          <w:rFonts w:ascii="Arial" w:hAnsi="Arial" w:cs="Arial"/>
          <w:color w:val="auto"/>
          <w:sz w:val="22"/>
          <w:szCs w:val="22"/>
        </w:rPr>
        <w:t xml:space="preserve">Our location is excellent for maintaining general fitness by cycling, walking, </w:t>
      </w:r>
      <w:proofErr w:type="gramStart"/>
      <w:r w:rsidR="00A54B5D" w:rsidRPr="00EC027E">
        <w:rPr>
          <w:rFonts w:ascii="Arial" w:hAnsi="Arial" w:cs="Arial"/>
          <w:color w:val="auto"/>
          <w:sz w:val="22"/>
          <w:szCs w:val="22"/>
        </w:rPr>
        <w:t>jogging</w:t>
      </w:r>
      <w:proofErr w:type="gramEnd"/>
      <w:r w:rsidR="00A54B5D" w:rsidRPr="00EC027E">
        <w:rPr>
          <w:rFonts w:ascii="Arial" w:hAnsi="Arial" w:cs="Arial"/>
          <w:color w:val="auto"/>
          <w:sz w:val="22"/>
          <w:szCs w:val="22"/>
        </w:rPr>
        <w:t xml:space="preserve"> or running – all good for health and exploring our natural environment. Indoor sports facilities are not yet available within our area, the provision of such </w:t>
      </w:r>
      <w:proofErr w:type="gramStart"/>
      <w:r w:rsidR="00A54B5D" w:rsidRPr="00EC027E">
        <w:rPr>
          <w:rFonts w:ascii="Arial" w:hAnsi="Arial" w:cs="Arial"/>
          <w:color w:val="auto"/>
          <w:sz w:val="22"/>
          <w:szCs w:val="22"/>
        </w:rPr>
        <w:t>are</w:t>
      </w:r>
      <w:proofErr w:type="gramEnd"/>
      <w:r w:rsidR="00A54B5D" w:rsidRPr="00EC027E">
        <w:rPr>
          <w:rFonts w:ascii="Arial" w:hAnsi="Arial" w:cs="Arial"/>
          <w:color w:val="auto"/>
          <w:sz w:val="22"/>
          <w:szCs w:val="22"/>
        </w:rPr>
        <w:t xml:space="preserve"> under discussion – BCC will</w:t>
      </w:r>
      <w:r w:rsidR="00836233" w:rsidRPr="00EC027E">
        <w:rPr>
          <w:rFonts w:ascii="Arial" w:hAnsi="Arial" w:cs="Arial"/>
          <w:color w:val="auto"/>
          <w:sz w:val="22"/>
          <w:szCs w:val="22"/>
        </w:rPr>
        <w:t xml:space="preserve"> then</w:t>
      </w:r>
      <w:r w:rsidR="00A54B5D" w:rsidRPr="00EC027E">
        <w:rPr>
          <w:rFonts w:ascii="Arial" w:hAnsi="Arial" w:cs="Arial"/>
          <w:color w:val="auto"/>
          <w:sz w:val="22"/>
          <w:szCs w:val="22"/>
        </w:rPr>
        <w:t xml:space="preserve"> encourage </w:t>
      </w:r>
      <w:r w:rsidR="00EC027E" w:rsidRPr="00EC027E">
        <w:rPr>
          <w:rFonts w:ascii="Arial" w:hAnsi="Arial" w:cs="Arial"/>
          <w:color w:val="auto"/>
          <w:sz w:val="22"/>
          <w:szCs w:val="22"/>
        </w:rPr>
        <w:t>its</w:t>
      </w:r>
      <w:r w:rsidR="00A54B5D" w:rsidRPr="00EC027E">
        <w:rPr>
          <w:rFonts w:ascii="Arial" w:hAnsi="Arial" w:cs="Arial"/>
          <w:color w:val="auto"/>
          <w:sz w:val="22"/>
          <w:szCs w:val="22"/>
        </w:rPr>
        <w:t xml:space="preserve"> employees and families </w:t>
      </w:r>
      <w:r w:rsidR="00836233" w:rsidRPr="00EC027E">
        <w:rPr>
          <w:rFonts w:ascii="Arial" w:hAnsi="Arial" w:cs="Arial"/>
          <w:color w:val="auto"/>
          <w:sz w:val="22"/>
          <w:szCs w:val="22"/>
        </w:rPr>
        <w:t xml:space="preserve">to utilise such facilities. </w:t>
      </w:r>
    </w:p>
    <w:p w14:paraId="6FD05BF4" w14:textId="74BACB6E" w:rsidR="00CA42C9" w:rsidRPr="00EC027E" w:rsidRDefault="00CA42C9" w:rsidP="00B93A47">
      <w:pPr>
        <w:pStyle w:val="Default"/>
        <w:spacing w:after="202"/>
        <w:rPr>
          <w:rFonts w:ascii="Arial" w:hAnsi="Arial" w:cs="Arial"/>
          <w:color w:val="auto"/>
          <w:sz w:val="22"/>
          <w:szCs w:val="22"/>
        </w:rPr>
      </w:pPr>
      <w:r w:rsidRPr="00EC027E">
        <w:rPr>
          <w:rFonts w:ascii="Arial" w:hAnsi="Arial" w:cs="Arial"/>
          <w:color w:val="auto"/>
          <w:sz w:val="22"/>
          <w:szCs w:val="22"/>
        </w:rPr>
        <w:t>Currently indoor exercise classes and social walks are run by Specialists and/or Volunteers to engage with those in our community requiring more gentle or remedial exercise, employees may join such fi their work schedule so permits and is agreed with their line manager.</w:t>
      </w:r>
    </w:p>
    <w:p w14:paraId="75928ED7" w14:textId="70B8B8AD" w:rsidR="00476F88" w:rsidRPr="00EC027E" w:rsidRDefault="00B93A47" w:rsidP="00CA42C9">
      <w:pPr>
        <w:pStyle w:val="Default"/>
        <w:rPr>
          <w:rFonts w:ascii="Arial" w:hAnsi="Arial" w:cs="Arial"/>
          <w:color w:val="auto"/>
          <w:sz w:val="22"/>
          <w:szCs w:val="22"/>
        </w:rPr>
      </w:pPr>
      <w:r w:rsidRPr="00EC027E">
        <w:rPr>
          <w:rFonts w:ascii="Arial" w:hAnsi="Arial" w:cs="Arial"/>
          <w:color w:val="auto"/>
          <w:sz w:val="22"/>
          <w:szCs w:val="22"/>
        </w:rPr>
        <w:t xml:space="preserve">•From time to time, </w:t>
      </w:r>
      <w:r w:rsidR="00836233" w:rsidRPr="00EC027E">
        <w:rPr>
          <w:rFonts w:ascii="Arial" w:hAnsi="Arial" w:cs="Arial"/>
          <w:color w:val="auto"/>
          <w:sz w:val="22"/>
          <w:szCs w:val="22"/>
        </w:rPr>
        <w:t>charitable sporting events are held in the area and employees – these will be publicised to staff and members with the aim to help fitness and, potentially, raise funding for our charity.</w:t>
      </w:r>
    </w:p>
    <w:p w14:paraId="127ECD1D" w14:textId="52084DA1" w:rsidR="00476F88" w:rsidRDefault="00476F88" w:rsidP="00476F88">
      <w:pPr>
        <w:pStyle w:val="Default"/>
        <w:rPr>
          <w:rFonts w:ascii="Arial Nova" w:hAnsi="Arial Nova"/>
          <w:color w:val="auto"/>
          <w:sz w:val="22"/>
          <w:szCs w:val="22"/>
        </w:rPr>
      </w:pPr>
    </w:p>
    <w:p w14:paraId="23970384" w14:textId="5E18DCE4" w:rsidR="00260513" w:rsidRPr="00260513" w:rsidRDefault="00260513" w:rsidP="00476F88">
      <w:pPr>
        <w:pStyle w:val="Default"/>
        <w:rPr>
          <w:rFonts w:ascii="Arial Nova" w:hAnsi="Arial Nova"/>
          <w:b/>
          <w:bCs/>
          <w:color w:val="9CC2E5" w:themeColor="accent5" w:themeTint="99"/>
        </w:rPr>
      </w:pPr>
      <w:r w:rsidRPr="00260513">
        <w:rPr>
          <w:rFonts w:ascii="Arial Nova" w:hAnsi="Arial Nova"/>
          <w:b/>
          <w:bCs/>
          <w:color w:val="9CC2E5" w:themeColor="accent5" w:themeTint="99"/>
        </w:rPr>
        <w:t>PROMOTING DIGNITY AT WORK</w:t>
      </w:r>
    </w:p>
    <w:p w14:paraId="258F8084" w14:textId="40AF7063" w:rsidR="00476F88" w:rsidRPr="006744E2" w:rsidRDefault="00476F88" w:rsidP="00476F88">
      <w:pPr>
        <w:pStyle w:val="Default"/>
        <w:rPr>
          <w:rFonts w:ascii="Arial Nova" w:hAnsi="Arial Nova"/>
          <w:color w:val="auto"/>
          <w:sz w:val="22"/>
          <w:szCs w:val="22"/>
        </w:rPr>
      </w:pPr>
    </w:p>
    <w:p w14:paraId="0D421D86" w14:textId="44B4F7AC" w:rsidR="00476F88" w:rsidRPr="00EC027E" w:rsidRDefault="00CA42C9" w:rsidP="00476F88">
      <w:pPr>
        <w:pStyle w:val="Default"/>
        <w:rPr>
          <w:rFonts w:ascii="Arial" w:hAnsi="Arial" w:cs="Arial"/>
          <w:color w:val="auto"/>
          <w:sz w:val="22"/>
          <w:szCs w:val="22"/>
        </w:rPr>
      </w:pPr>
      <w:r w:rsidRPr="00EC027E">
        <w:rPr>
          <w:rFonts w:ascii="Arial" w:hAnsi="Arial" w:cs="Arial"/>
          <w:color w:val="auto"/>
          <w:sz w:val="22"/>
          <w:szCs w:val="22"/>
        </w:rPr>
        <w:t>BCC</w:t>
      </w:r>
      <w:r w:rsidR="00476F88" w:rsidRPr="00EC027E">
        <w:rPr>
          <w:rFonts w:ascii="Arial" w:hAnsi="Arial" w:cs="Arial"/>
          <w:color w:val="auto"/>
          <w:sz w:val="22"/>
          <w:szCs w:val="22"/>
        </w:rPr>
        <w:t xml:space="preserve"> believes that all employees should be able to work without fear of being harassed or distressed by their colleagues, </w:t>
      </w:r>
      <w:proofErr w:type="gramStart"/>
      <w:r w:rsidR="00476F88" w:rsidRPr="00EC027E">
        <w:rPr>
          <w:rFonts w:ascii="Arial" w:hAnsi="Arial" w:cs="Arial"/>
          <w:color w:val="auto"/>
          <w:sz w:val="22"/>
          <w:szCs w:val="22"/>
        </w:rPr>
        <w:t>customers</w:t>
      </w:r>
      <w:proofErr w:type="gramEnd"/>
      <w:r w:rsidR="00476F88" w:rsidRPr="00EC027E">
        <w:rPr>
          <w:rFonts w:ascii="Arial" w:hAnsi="Arial" w:cs="Arial"/>
          <w:color w:val="auto"/>
          <w:sz w:val="22"/>
          <w:szCs w:val="22"/>
        </w:rPr>
        <w:t xml:space="preserve"> or other contacts in the workplace. </w:t>
      </w:r>
    </w:p>
    <w:p w14:paraId="317B607E" w14:textId="61EC2067" w:rsidR="00476F88" w:rsidRPr="00EC027E" w:rsidRDefault="00476F88" w:rsidP="00476F88">
      <w:pPr>
        <w:pStyle w:val="Default"/>
        <w:spacing w:after="202"/>
        <w:rPr>
          <w:rFonts w:ascii="Arial" w:hAnsi="Arial" w:cs="Arial"/>
          <w:color w:val="auto"/>
          <w:sz w:val="22"/>
          <w:szCs w:val="22"/>
        </w:rPr>
      </w:pPr>
      <w:r w:rsidRPr="00EC027E">
        <w:rPr>
          <w:rFonts w:ascii="Arial" w:hAnsi="Arial" w:cs="Arial"/>
          <w:color w:val="auto"/>
          <w:sz w:val="22"/>
          <w:szCs w:val="22"/>
        </w:rPr>
        <w:t>•Any employee who is distressed by events at work and believes that their dignity has been violated or they have suffered harassment should talk to their line manager</w:t>
      </w:r>
      <w:r w:rsidR="0093098D" w:rsidRPr="00EC027E">
        <w:rPr>
          <w:rFonts w:ascii="Arial" w:hAnsi="Arial" w:cs="Arial"/>
          <w:color w:val="auto"/>
          <w:sz w:val="22"/>
          <w:szCs w:val="22"/>
        </w:rPr>
        <w:t xml:space="preserve"> or, if not appropriate, then to a Trustee</w:t>
      </w:r>
      <w:r w:rsidRPr="00EC027E">
        <w:rPr>
          <w:rFonts w:ascii="Arial" w:hAnsi="Arial" w:cs="Arial"/>
          <w:color w:val="auto"/>
          <w:sz w:val="22"/>
          <w:szCs w:val="22"/>
        </w:rPr>
        <w:t xml:space="preserve">. This will be addressed in confidence.  </w:t>
      </w:r>
    </w:p>
    <w:p w14:paraId="6531A101" w14:textId="7754580F" w:rsidR="00476F88" w:rsidRPr="00EC027E" w:rsidRDefault="00476F88" w:rsidP="00476F88">
      <w:pPr>
        <w:pStyle w:val="Default"/>
        <w:spacing w:after="202"/>
        <w:rPr>
          <w:rFonts w:ascii="Arial" w:hAnsi="Arial" w:cs="Arial"/>
          <w:color w:val="auto"/>
          <w:sz w:val="22"/>
          <w:szCs w:val="22"/>
        </w:rPr>
      </w:pPr>
      <w:r w:rsidRPr="00EC027E">
        <w:rPr>
          <w:rFonts w:ascii="Arial" w:hAnsi="Arial" w:cs="Arial"/>
          <w:color w:val="auto"/>
          <w:sz w:val="22"/>
          <w:szCs w:val="22"/>
        </w:rPr>
        <w:t>•</w:t>
      </w:r>
      <w:r w:rsidR="0093098D" w:rsidRPr="00EC027E">
        <w:rPr>
          <w:rFonts w:ascii="Arial" w:hAnsi="Arial" w:cs="Arial"/>
          <w:color w:val="auto"/>
          <w:sz w:val="22"/>
          <w:szCs w:val="22"/>
        </w:rPr>
        <w:t>BCC</w:t>
      </w:r>
      <w:r w:rsidRPr="00EC027E">
        <w:rPr>
          <w:rFonts w:ascii="Arial" w:hAnsi="Arial" w:cs="Arial"/>
          <w:color w:val="auto"/>
          <w:sz w:val="22"/>
          <w:szCs w:val="22"/>
        </w:rPr>
        <w:t xml:space="preserve"> will add promptly to investigate any allegations of unac</w:t>
      </w:r>
      <w:r w:rsidR="0093098D" w:rsidRPr="00EC027E">
        <w:rPr>
          <w:rFonts w:ascii="Arial" w:hAnsi="Arial" w:cs="Arial"/>
          <w:color w:val="auto"/>
          <w:sz w:val="22"/>
          <w:szCs w:val="22"/>
        </w:rPr>
        <w:t>c</w:t>
      </w:r>
      <w:r w:rsidRPr="00EC027E">
        <w:rPr>
          <w:rFonts w:ascii="Arial" w:hAnsi="Arial" w:cs="Arial"/>
          <w:color w:val="auto"/>
          <w:sz w:val="22"/>
          <w:szCs w:val="22"/>
        </w:rPr>
        <w:t>eptable behaviour in the workplace</w:t>
      </w:r>
      <w:r w:rsidR="0093098D" w:rsidRPr="00EC027E">
        <w:rPr>
          <w:rFonts w:ascii="Arial" w:hAnsi="Arial" w:cs="Arial"/>
          <w:color w:val="auto"/>
          <w:sz w:val="22"/>
          <w:szCs w:val="22"/>
        </w:rPr>
        <w:t xml:space="preserve"> – the actions undertaken being covered under the Charity’s ‘Personal Harassment Policy’.</w:t>
      </w:r>
    </w:p>
    <w:p w14:paraId="3BFA9E65" w14:textId="03B277E5" w:rsidR="00476F88" w:rsidRPr="00EC027E" w:rsidRDefault="00476F88" w:rsidP="00476F88">
      <w:pPr>
        <w:pStyle w:val="Default"/>
        <w:spacing w:after="202"/>
        <w:rPr>
          <w:rFonts w:ascii="Arial" w:hAnsi="Arial" w:cs="Arial"/>
          <w:color w:val="auto"/>
          <w:sz w:val="22"/>
          <w:szCs w:val="22"/>
        </w:rPr>
      </w:pPr>
      <w:r w:rsidRPr="00EC027E">
        <w:rPr>
          <w:rFonts w:ascii="Arial" w:hAnsi="Arial" w:cs="Arial"/>
          <w:color w:val="auto"/>
          <w:sz w:val="22"/>
          <w:szCs w:val="22"/>
        </w:rPr>
        <w:t>•</w:t>
      </w:r>
      <w:r w:rsidR="0093098D" w:rsidRPr="00EC027E">
        <w:rPr>
          <w:rFonts w:ascii="Arial" w:hAnsi="Arial" w:cs="Arial"/>
          <w:color w:val="auto"/>
          <w:sz w:val="22"/>
          <w:szCs w:val="22"/>
        </w:rPr>
        <w:t>BCC</w:t>
      </w:r>
      <w:r w:rsidRPr="00EC027E">
        <w:rPr>
          <w:rFonts w:ascii="Arial" w:hAnsi="Arial" w:cs="Arial"/>
          <w:color w:val="auto"/>
          <w:sz w:val="22"/>
          <w:szCs w:val="22"/>
        </w:rPr>
        <w:t xml:space="preserve"> will support employees in getting over any distress that has been caused. </w:t>
      </w:r>
    </w:p>
    <w:p w14:paraId="189B6C46" w14:textId="159299A1" w:rsidR="00476F88" w:rsidRPr="00EC027E" w:rsidRDefault="00476F88" w:rsidP="00476F88">
      <w:pPr>
        <w:pStyle w:val="Default"/>
        <w:rPr>
          <w:rFonts w:ascii="Arial" w:hAnsi="Arial" w:cs="Arial"/>
          <w:color w:val="auto"/>
          <w:sz w:val="22"/>
          <w:szCs w:val="22"/>
        </w:rPr>
      </w:pPr>
      <w:r w:rsidRPr="00EC027E">
        <w:rPr>
          <w:rFonts w:ascii="Arial" w:hAnsi="Arial" w:cs="Arial"/>
          <w:color w:val="auto"/>
          <w:sz w:val="22"/>
          <w:szCs w:val="22"/>
        </w:rPr>
        <w:t>•Employees who harass colleagues, or engage in otherwise upsetting behaviour, could be subject to disciplinary</w:t>
      </w:r>
      <w:r w:rsidR="0093098D" w:rsidRPr="00EC027E">
        <w:rPr>
          <w:rFonts w:ascii="Arial" w:hAnsi="Arial" w:cs="Arial"/>
          <w:color w:val="auto"/>
          <w:sz w:val="22"/>
          <w:szCs w:val="22"/>
        </w:rPr>
        <w:t xml:space="preserve"> </w:t>
      </w:r>
      <w:r w:rsidRPr="00EC027E">
        <w:rPr>
          <w:rFonts w:ascii="Arial" w:hAnsi="Arial" w:cs="Arial"/>
          <w:color w:val="auto"/>
          <w:sz w:val="22"/>
          <w:szCs w:val="22"/>
        </w:rPr>
        <w:t xml:space="preserve">action. </w:t>
      </w:r>
    </w:p>
    <w:p w14:paraId="0ACD1772" w14:textId="70AE2F41" w:rsidR="00476F88" w:rsidRPr="00EC027E" w:rsidRDefault="00476F88" w:rsidP="00476F88">
      <w:pPr>
        <w:pStyle w:val="Default"/>
        <w:rPr>
          <w:rFonts w:ascii="Arial" w:hAnsi="Arial" w:cs="Arial"/>
          <w:b/>
          <w:bCs/>
          <w:color w:val="auto"/>
          <w:sz w:val="22"/>
          <w:szCs w:val="22"/>
        </w:rPr>
      </w:pPr>
    </w:p>
    <w:p w14:paraId="6DEE472A" w14:textId="2950226E" w:rsidR="00260513" w:rsidRDefault="00260513" w:rsidP="00476F88">
      <w:pPr>
        <w:pStyle w:val="Default"/>
        <w:rPr>
          <w:rFonts w:ascii="Arial Nova" w:hAnsi="Arial Nova"/>
          <w:b/>
          <w:bCs/>
          <w:color w:val="9CC2E5" w:themeColor="accent5" w:themeTint="99"/>
        </w:rPr>
      </w:pPr>
      <w:r w:rsidRPr="00260513">
        <w:rPr>
          <w:rFonts w:ascii="Arial Nova" w:hAnsi="Arial Nova"/>
          <w:b/>
          <w:bCs/>
          <w:color w:val="9CC2E5" w:themeColor="accent5" w:themeTint="99"/>
        </w:rPr>
        <w:t>MINIMISING THE STRESSFUL IMPACTS OF WORK</w:t>
      </w:r>
    </w:p>
    <w:p w14:paraId="0245A863" w14:textId="77777777" w:rsidR="00EC027E" w:rsidRPr="00260513" w:rsidRDefault="00EC027E" w:rsidP="00476F88">
      <w:pPr>
        <w:pStyle w:val="Default"/>
        <w:rPr>
          <w:rFonts w:ascii="Arial Nova" w:hAnsi="Arial Nova"/>
          <w:b/>
          <w:bCs/>
          <w:color w:val="9CC2E5" w:themeColor="accent5" w:themeTint="99"/>
        </w:rPr>
      </w:pPr>
    </w:p>
    <w:p w14:paraId="4117000D" w14:textId="79C3242B" w:rsidR="00783DCF" w:rsidRPr="00EC027E" w:rsidRDefault="00476F88" w:rsidP="008C542A">
      <w:pPr>
        <w:pStyle w:val="Default"/>
        <w:rPr>
          <w:rFonts w:ascii="Arial" w:hAnsi="Arial" w:cs="Arial"/>
          <w:color w:val="auto"/>
          <w:sz w:val="22"/>
          <w:szCs w:val="22"/>
        </w:rPr>
      </w:pPr>
      <w:r w:rsidRPr="00EC027E">
        <w:rPr>
          <w:rFonts w:ascii="Arial" w:hAnsi="Arial" w:cs="Arial"/>
          <w:color w:val="auto"/>
          <w:sz w:val="22"/>
          <w:szCs w:val="22"/>
        </w:rPr>
        <w:t xml:space="preserve">•All jobs can have times when the work is particularly busy, or particularly demanding. </w:t>
      </w:r>
      <w:r w:rsidR="0093098D" w:rsidRPr="00EC027E">
        <w:rPr>
          <w:rFonts w:ascii="Arial" w:hAnsi="Arial" w:cs="Arial"/>
          <w:color w:val="auto"/>
          <w:sz w:val="22"/>
          <w:szCs w:val="22"/>
        </w:rPr>
        <w:t xml:space="preserve">BCC </w:t>
      </w:r>
      <w:r w:rsidRPr="00EC027E">
        <w:rPr>
          <w:rFonts w:ascii="Arial" w:hAnsi="Arial" w:cs="Arial"/>
          <w:color w:val="auto"/>
          <w:sz w:val="22"/>
          <w:szCs w:val="22"/>
        </w:rPr>
        <w:t>recognises this and will support employees by allowing regular breaks for the employee to rest from these</w:t>
      </w:r>
      <w:r w:rsidR="008C542A" w:rsidRPr="00EC027E">
        <w:rPr>
          <w:rFonts w:ascii="Arial" w:hAnsi="Arial" w:cs="Arial"/>
          <w:color w:val="auto"/>
          <w:sz w:val="22"/>
          <w:szCs w:val="22"/>
        </w:rPr>
        <w:t xml:space="preserve"> </w:t>
      </w:r>
      <w:r w:rsidRPr="00EC027E">
        <w:rPr>
          <w:rFonts w:ascii="Arial" w:hAnsi="Arial" w:cs="Arial"/>
          <w:color w:val="auto"/>
          <w:sz w:val="22"/>
          <w:szCs w:val="22"/>
        </w:rPr>
        <w:t xml:space="preserve">demands. </w:t>
      </w:r>
    </w:p>
    <w:sectPr w:rsidR="00783DCF" w:rsidRPr="00EC027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9383" w14:textId="77777777" w:rsidR="00B17AE8" w:rsidRDefault="00B17AE8" w:rsidP="00AC1227">
      <w:pPr>
        <w:spacing w:after="0" w:line="240" w:lineRule="auto"/>
      </w:pPr>
      <w:r>
        <w:separator/>
      </w:r>
    </w:p>
  </w:endnote>
  <w:endnote w:type="continuationSeparator" w:id="0">
    <w:p w14:paraId="7496E73E" w14:textId="77777777" w:rsidR="00B17AE8" w:rsidRDefault="00B17AE8" w:rsidP="00AC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no Grotesque">
    <w:altName w:val="Calibri"/>
    <w:panose1 w:val="00000000000000000000"/>
    <w:charset w:val="00"/>
    <w:family w:val="swiss"/>
    <w:notTrueType/>
    <w:pitch w:val="default"/>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906476"/>
      <w:docPartObj>
        <w:docPartGallery w:val="Page Numbers (Bottom of Page)"/>
        <w:docPartUnique/>
      </w:docPartObj>
    </w:sdtPr>
    <w:sdtEndPr/>
    <w:sdtContent>
      <w:sdt>
        <w:sdtPr>
          <w:id w:val="-1705238520"/>
          <w:docPartObj>
            <w:docPartGallery w:val="Page Numbers (Top of Page)"/>
            <w:docPartUnique/>
          </w:docPartObj>
        </w:sdtPr>
        <w:sdtEndPr/>
        <w:sdtContent>
          <w:p w14:paraId="417425DF" w14:textId="0E15E4D8" w:rsidR="00AC1227" w:rsidRPr="00882AA4" w:rsidRDefault="00AC1227" w:rsidP="00AC1227">
            <w:pPr>
              <w:pStyle w:val="Footer"/>
              <w:rPr>
                <w:rFonts w:ascii="Arial Nova Light" w:hAnsi="Arial Nova Light"/>
                <w:color w:val="2E74B5" w:themeColor="accent5" w:themeShade="BF"/>
                <w:sz w:val="18"/>
                <w:szCs w:val="18"/>
              </w:rPr>
            </w:pPr>
            <w:r w:rsidRPr="00882AA4">
              <w:rPr>
                <w:rFonts w:ascii="Arial Nova Light" w:hAnsi="Arial Nova Light"/>
                <w:color w:val="2E74B5" w:themeColor="accent5" w:themeShade="BF"/>
                <w:sz w:val="18"/>
                <w:szCs w:val="18"/>
              </w:rPr>
              <w:t xml:space="preserve">Page </w:t>
            </w:r>
            <w:r w:rsidRPr="00882AA4">
              <w:rPr>
                <w:rFonts w:ascii="Arial Nova Light" w:hAnsi="Arial Nova Light"/>
                <w:color w:val="2E74B5" w:themeColor="accent5" w:themeShade="BF"/>
                <w:sz w:val="18"/>
                <w:szCs w:val="18"/>
              </w:rPr>
              <w:fldChar w:fldCharType="begin"/>
            </w:r>
            <w:r w:rsidRPr="00882AA4">
              <w:rPr>
                <w:rFonts w:ascii="Arial Nova Light" w:hAnsi="Arial Nova Light"/>
                <w:color w:val="2E74B5" w:themeColor="accent5" w:themeShade="BF"/>
                <w:sz w:val="18"/>
                <w:szCs w:val="18"/>
              </w:rPr>
              <w:instrText xml:space="preserve"> PAGE </w:instrText>
            </w:r>
            <w:r w:rsidRPr="00882AA4">
              <w:rPr>
                <w:rFonts w:ascii="Arial Nova Light" w:hAnsi="Arial Nova Light"/>
                <w:color w:val="2E74B5" w:themeColor="accent5" w:themeShade="BF"/>
                <w:sz w:val="18"/>
                <w:szCs w:val="18"/>
              </w:rPr>
              <w:fldChar w:fldCharType="separate"/>
            </w:r>
            <w:r>
              <w:rPr>
                <w:rFonts w:ascii="Arial Nova Light" w:hAnsi="Arial Nova Light"/>
                <w:color w:val="2E74B5" w:themeColor="accent5" w:themeShade="BF"/>
                <w:sz w:val="18"/>
                <w:szCs w:val="18"/>
              </w:rPr>
              <w:t>1</w:t>
            </w:r>
            <w:r w:rsidRPr="00882AA4">
              <w:rPr>
                <w:rFonts w:ascii="Arial Nova Light" w:hAnsi="Arial Nova Light"/>
                <w:color w:val="2E74B5" w:themeColor="accent5" w:themeShade="BF"/>
                <w:sz w:val="18"/>
                <w:szCs w:val="18"/>
              </w:rPr>
              <w:fldChar w:fldCharType="end"/>
            </w:r>
            <w:r w:rsidRPr="00882AA4">
              <w:rPr>
                <w:rFonts w:ascii="Arial Nova Light" w:hAnsi="Arial Nova Light"/>
                <w:color w:val="2E74B5" w:themeColor="accent5" w:themeShade="BF"/>
                <w:sz w:val="18"/>
                <w:szCs w:val="18"/>
              </w:rPr>
              <w:t xml:space="preserve"> of </w:t>
            </w:r>
            <w:r w:rsidRPr="00882AA4">
              <w:rPr>
                <w:rFonts w:ascii="Arial Nova Light" w:hAnsi="Arial Nova Light"/>
                <w:color w:val="2E74B5" w:themeColor="accent5" w:themeShade="BF"/>
                <w:sz w:val="18"/>
                <w:szCs w:val="18"/>
              </w:rPr>
              <w:fldChar w:fldCharType="begin"/>
            </w:r>
            <w:r w:rsidRPr="00882AA4">
              <w:rPr>
                <w:rFonts w:ascii="Arial Nova Light" w:hAnsi="Arial Nova Light"/>
                <w:color w:val="2E74B5" w:themeColor="accent5" w:themeShade="BF"/>
                <w:sz w:val="18"/>
                <w:szCs w:val="18"/>
              </w:rPr>
              <w:instrText xml:space="preserve"> NUMPAGES  </w:instrText>
            </w:r>
            <w:r w:rsidRPr="00882AA4">
              <w:rPr>
                <w:rFonts w:ascii="Arial Nova Light" w:hAnsi="Arial Nova Light"/>
                <w:color w:val="2E74B5" w:themeColor="accent5" w:themeShade="BF"/>
                <w:sz w:val="18"/>
                <w:szCs w:val="18"/>
              </w:rPr>
              <w:fldChar w:fldCharType="separate"/>
            </w:r>
            <w:r>
              <w:rPr>
                <w:rFonts w:ascii="Arial Nova Light" w:hAnsi="Arial Nova Light"/>
                <w:color w:val="2E74B5" w:themeColor="accent5" w:themeShade="BF"/>
                <w:sz w:val="18"/>
                <w:szCs w:val="18"/>
              </w:rPr>
              <w:t>3</w:t>
            </w:r>
            <w:r w:rsidRPr="00882AA4">
              <w:rPr>
                <w:rFonts w:ascii="Arial Nova Light" w:hAnsi="Arial Nova Light"/>
                <w:color w:val="2E74B5" w:themeColor="accent5" w:themeShade="BF"/>
                <w:sz w:val="18"/>
                <w:szCs w:val="18"/>
              </w:rPr>
              <w:fldChar w:fldCharType="end"/>
            </w:r>
            <w:r w:rsidRPr="00882AA4">
              <w:rPr>
                <w:rFonts w:ascii="Arial Nova Light" w:hAnsi="Arial Nova Light"/>
                <w:color w:val="2E74B5" w:themeColor="accent5" w:themeShade="BF"/>
                <w:sz w:val="18"/>
                <w:szCs w:val="18"/>
              </w:rPr>
              <w:tab/>
              <w:t>Registration Number: SCO44996</w:t>
            </w:r>
          </w:p>
          <w:p w14:paraId="1FDDABAA" w14:textId="77777777" w:rsidR="00AC1227" w:rsidRDefault="00AC1227" w:rsidP="00AC1227">
            <w:pPr>
              <w:pStyle w:val="Footer"/>
              <w:rPr>
                <w:rFonts w:ascii="Arial Nova Light" w:hAnsi="Arial Nova Light"/>
                <w:color w:val="2E74B5" w:themeColor="accent5" w:themeShade="BF"/>
                <w:sz w:val="18"/>
                <w:szCs w:val="18"/>
              </w:rPr>
            </w:pPr>
            <w:r w:rsidRPr="00882AA4">
              <w:rPr>
                <w:rFonts w:ascii="Arial Nova Light" w:hAnsi="Arial Nova Light"/>
                <w:color w:val="2E74B5" w:themeColor="accent5" w:themeShade="BF"/>
                <w:sz w:val="18"/>
                <w:szCs w:val="18"/>
              </w:rPr>
              <w:tab/>
              <w:t xml:space="preserve">Registered Address: The Hub, Unit 2, Lower Foyers Industrial Estate, Foyers, </w:t>
            </w:r>
            <w:proofErr w:type="gramStart"/>
            <w:r w:rsidRPr="00882AA4">
              <w:rPr>
                <w:rFonts w:ascii="Arial Nova Light" w:hAnsi="Arial Nova Light"/>
                <w:color w:val="2E74B5" w:themeColor="accent5" w:themeShade="BF"/>
                <w:sz w:val="18"/>
                <w:szCs w:val="18"/>
              </w:rPr>
              <w:t>Inverness  IV</w:t>
            </w:r>
            <w:proofErr w:type="gramEnd"/>
            <w:r w:rsidRPr="00882AA4">
              <w:rPr>
                <w:rFonts w:ascii="Arial Nova Light" w:hAnsi="Arial Nova Light"/>
                <w:color w:val="2E74B5" w:themeColor="accent5" w:themeShade="BF"/>
                <w:sz w:val="18"/>
                <w:szCs w:val="18"/>
              </w:rPr>
              <w:t>2 6YB</w:t>
            </w:r>
          </w:p>
          <w:p w14:paraId="160F4F75" w14:textId="1ADA2B8A" w:rsidR="00AC1227" w:rsidRDefault="00AC1227" w:rsidP="00AC1227">
            <w:pPr>
              <w:pStyle w:val="Footer"/>
              <w:rPr>
                <w:rFonts w:ascii="Arial Nova Light" w:hAnsi="Arial Nova Light"/>
                <w:color w:val="2E74B5" w:themeColor="accent5" w:themeShade="BF"/>
                <w:sz w:val="18"/>
                <w:szCs w:val="18"/>
              </w:rPr>
            </w:pPr>
            <w:r>
              <w:rPr>
                <w:rFonts w:ascii="Arial Nova Light" w:hAnsi="Arial Nova Light"/>
                <w:color w:val="2E74B5" w:themeColor="accent5" w:themeShade="BF"/>
                <w:sz w:val="18"/>
                <w:szCs w:val="18"/>
              </w:rPr>
              <w:tab/>
            </w:r>
            <w:r>
              <w:rPr>
                <w:rFonts w:ascii="Arial Nova Light" w:hAnsi="Arial Nova Light"/>
                <w:color w:val="2E74B5" w:themeColor="accent5" w:themeShade="BF"/>
                <w:sz w:val="18"/>
                <w:szCs w:val="18"/>
              </w:rPr>
              <w:tab/>
              <w:t xml:space="preserve">Policy </w:t>
            </w:r>
            <w:proofErr w:type="gramStart"/>
            <w:r>
              <w:rPr>
                <w:rFonts w:ascii="Arial Nova Light" w:hAnsi="Arial Nova Light"/>
                <w:color w:val="2E74B5" w:themeColor="accent5" w:themeShade="BF"/>
                <w:sz w:val="18"/>
                <w:szCs w:val="18"/>
              </w:rPr>
              <w:t>Created :</w:t>
            </w:r>
            <w:proofErr w:type="gramEnd"/>
            <w:r>
              <w:rPr>
                <w:rFonts w:ascii="Arial Nova Light" w:hAnsi="Arial Nova Light"/>
                <w:color w:val="2E74B5" w:themeColor="accent5" w:themeShade="BF"/>
                <w:sz w:val="18"/>
                <w:szCs w:val="18"/>
              </w:rPr>
              <w:t xml:space="preserve"> July 2021</w:t>
            </w:r>
          </w:p>
          <w:p w14:paraId="646805E8" w14:textId="258B29F8" w:rsidR="00AC1227" w:rsidRDefault="00AC1227" w:rsidP="00AC1227">
            <w:pPr>
              <w:pStyle w:val="Footer"/>
            </w:pPr>
            <w:r>
              <w:rPr>
                <w:rFonts w:ascii="Arial Nova Light" w:hAnsi="Arial Nova Light"/>
                <w:color w:val="2E74B5" w:themeColor="accent5" w:themeShade="BF"/>
                <w:sz w:val="18"/>
                <w:szCs w:val="18"/>
              </w:rPr>
              <w:tab/>
            </w:r>
            <w:r>
              <w:rPr>
                <w:rFonts w:ascii="Arial Nova Light" w:hAnsi="Arial Nova Light"/>
                <w:color w:val="2E74B5" w:themeColor="accent5" w:themeShade="BF"/>
                <w:sz w:val="18"/>
                <w:szCs w:val="18"/>
              </w:rPr>
              <w:tab/>
              <w:t>Policy Reviewed:</w:t>
            </w:r>
          </w:p>
        </w:sdtContent>
      </w:sdt>
    </w:sdtContent>
  </w:sdt>
  <w:p w14:paraId="28B5B94B" w14:textId="381B659C" w:rsidR="00AC1227" w:rsidRDefault="00AC1227">
    <w:pPr>
      <w:pStyle w:val="Footer"/>
    </w:pPr>
  </w:p>
  <w:p w14:paraId="016B5CF8" w14:textId="77777777" w:rsidR="00AC1227" w:rsidRDefault="00AC1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A5DB" w14:textId="77777777" w:rsidR="00B17AE8" w:rsidRDefault="00B17AE8" w:rsidP="00AC1227">
      <w:pPr>
        <w:spacing w:after="0" w:line="240" w:lineRule="auto"/>
      </w:pPr>
      <w:r>
        <w:separator/>
      </w:r>
    </w:p>
  </w:footnote>
  <w:footnote w:type="continuationSeparator" w:id="0">
    <w:p w14:paraId="1BED8A9C" w14:textId="77777777" w:rsidR="00B17AE8" w:rsidRDefault="00B17AE8" w:rsidP="00AC1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96BB" w14:textId="75B2B09E" w:rsidR="00AC1227" w:rsidRPr="00AC1227" w:rsidRDefault="00AC1227">
    <w:pPr>
      <w:pStyle w:val="Header"/>
      <w:rPr>
        <w:b/>
        <w:bCs/>
      </w:rPr>
    </w:pPr>
    <w:r>
      <w:tab/>
    </w:r>
    <w:r>
      <w:tab/>
      <w:t xml:space="preserve"> </w:t>
    </w:r>
    <w:r w:rsidRPr="00AC1227">
      <w:rPr>
        <w:b/>
        <w:bCs/>
        <w:color w:val="BDD6EE" w:themeColor="accent5" w:themeTint="66"/>
      </w:rPr>
      <w:t>EMP 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95D25"/>
    <w:multiLevelType w:val="hybridMultilevel"/>
    <w:tmpl w:val="3A4C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687C50"/>
    <w:multiLevelType w:val="hybridMultilevel"/>
    <w:tmpl w:val="D650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5D"/>
    <w:rsid w:val="000678B6"/>
    <w:rsid w:val="000A0D45"/>
    <w:rsid w:val="00160914"/>
    <w:rsid w:val="00215781"/>
    <w:rsid w:val="00260513"/>
    <w:rsid w:val="002720CA"/>
    <w:rsid w:val="00335F4F"/>
    <w:rsid w:val="0038305D"/>
    <w:rsid w:val="00476F88"/>
    <w:rsid w:val="004D1868"/>
    <w:rsid w:val="00531BF4"/>
    <w:rsid w:val="005F4971"/>
    <w:rsid w:val="006425D5"/>
    <w:rsid w:val="006744E2"/>
    <w:rsid w:val="00683518"/>
    <w:rsid w:val="00700A09"/>
    <w:rsid w:val="00765A83"/>
    <w:rsid w:val="00783DCF"/>
    <w:rsid w:val="00836233"/>
    <w:rsid w:val="008778D1"/>
    <w:rsid w:val="008C542A"/>
    <w:rsid w:val="00905188"/>
    <w:rsid w:val="0093098D"/>
    <w:rsid w:val="009D7AF3"/>
    <w:rsid w:val="00A33CEE"/>
    <w:rsid w:val="00A54B5D"/>
    <w:rsid w:val="00A5644A"/>
    <w:rsid w:val="00AC1227"/>
    <w:rsid w:val="00B17AE8"/>
    <w:rsid w:val="00B93A47"/>
    <w:rsid w:val="00C3782B"/>
    <w:rsid w:val="00CA42C9"/>
    <w:rsid w:val="00CD3577"/>
    <w:rsid w:val="00D04F97"/>
    <w:rsid w:val="00E63DB4"/>
    <w:rsid w:val="00EC027E"/>
    <w:rsid w:val="00EF2650"/>
    <w:rsid w:val="00F87997"/>
    <w:rsid w:val="00FD3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BC45"/>
  <w15:chartTrackingRefBased/>
  <w15:docId w15:val="{654769F5-CF2E-4326-B4CC-1BC3CFAD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3DCF"/>
    <w:pPr>
      <w:autoSpaceDE w:val="0"/>
      <w:autoSpaceDN w:val="0"/>
      <w:adjustRightInd w:val="0"/>
      <w:spacing w:after="0" w:line="240" w:lineRule="auto"/>
    </w:pPr>
    <w:rPr>
      <w:rFonts w:ascii="Galano Grotesque" w:hAnsi="Galano Grotesque" w:cs="Galano Grotesque"/>
      <w:color w:val="000000"/>
      <w:sz w:val="24"/>
      <w:szCs w:val="24"/>
    </w:rPr>
  </w:style>
  <w:style w:type="paragraph" w:styleId="ListParagraph">
    <w:name w:val="List Paragraph"/>
    <w:basedOn w:val="Normal"/>
    <w:uiPriority w:val="34"/>
    <w:qFormat/>
    <w:rsid w:val="00E63DB4"/>
    <w:pPr>
      <w:ind w:left="720"/>
      <w:contextualSpacing/>
    </w:pPr>
  </w:style>
  <w:style w:type="paragraph" w:styleId="Header">
    <w:name w:val="header"/>
    <w:basedOn w:val="Normal"/>
    <w:link w:val="HeaderChar"/>
    <w:uiPriority w:val="99"/>
    <w:unhideWhenUsed/>
    <w:rsid w:val="00AC1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227"/>
  </w:style>
  <w:style w:type="paragraph" w:styleId="Footer">
    <w:name w:val="footer"/>
    <w:basedOn w:val="Normal"/>
    <w:link w:val="FooterChar"/>
    <w:uiPriority w:val="99"/>
    <w:unhideWhenUsed/>
    <w:rsid w:val="00AC1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Neil</cp:lastModifiedBy>
  <cp:revision>16</cp:revision>
  <dcterms:created xsi:type="dcterms:W3CDTF">2021-01-23T17:36:00Z</dcterms:created>
  <dcterms:modified xsi:type="dcterms:W3CDTF">2021-08-14T15:22:00Z</dcterms:modified>
</cp:coreProperties>
</file>